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6324BD" w14:textId="76C1537F" w:rsidR="001D61F6" w:rsidRPr="00403670" w:rsidRDefault="001D61F6" w:rsidP="001D61F6">
      <w:pPr>
        <w:spacing w:after="0" w:line="340" w:lineRule="exact"/>
        <w:jc w:val="right"/>
        <w:rPr>
          <w:rFonts w:ascii="Arial" w:hAnsi="Arial" w:cs="Arial"/>
          <w:bCs/>
        </w:rPr>
      </w:pPr>
      <w:r w:rsidRPr="00403670">
        <w:rPr>
          <w:rFonts w:ascii="Arial" w:hAnsi="Arial" w:cs="Arial"/>
          <w:bCs/>
        </w:rPr>
        <w:t xml:space="preserve">Załącznik nr </w:t>
      </w:r>
      <w:r>
        <w:rPr>
          <w:rFonts w:ascii="Arial" w:hAnsi="Arial" w:cs="Arial"/>
          <w:bCs/>
        </w:rPr>
        <w:t>2</w:t>
      </w:r>
      <w:r w:rsidRPr="00403670">
        <w:rPr>
          <w:rFonts w:ascii="Arial" w:hAnsi="Arial" w:cs="Arial"/>
          <w:bCs/>
        </w:rPr>
        <w:t xml:space="preserve"> do zapytania ofertowego</w:t>
      </w:r>
    </w:p>
    <w:p w14:paraId="6919E495" w14:textId="7855B72B" w:rsidR="001D61F6" w:rsidRDefault="001D61F6" w:rsidP="001D61F6">
      <w:pPr>
        <w:spacing w:after="0"/>
        <w:jc w:val="right"/>
        <w:rPr>
          <w:rFonts w:ascii="Arial" w:hAnsi="Arial" w:cs="Arial"/>
        </w:rPr>
      </w:pPr>
      <w:r w:rsidRPr="00AA4445">
        <w:rPr>
          <w:rFonts w:ascii="Arial" w:hAnsi="Arial" w:cs="Arial"/>
          <w:bCs/>
        </w:rPr>
        <w:t xml:space="preserve">Nr rej.: </w:t>
      </w:r>
      <w:r w:rsidRPr="001D61F6">
        <w:rPr>
          <w:rFonts w:ascii="Arial" w:hAnsi="Arial" w:cs="Arial"/>
        </w:rPr>
        <w:t>SZ-PORA-A.213</w:t>
      </w:r>
      <w:r w:rsidR="001B54FE">
        <w:rPr>
          <w:rFonts w:ascii="Arial" w:hAnsi="Arial" w:cs="Arial"/>
        </w:rPr>
        <w:t>.052.</w:t>
      </w:r>
      <w:r w:rsidRPr="001D61F6">
        <w:rPr>
          <w:rFonts w:ascii="Arial" w:hAnsi="Arial" w:cs="Arial"/>
        </w:rPr>
        <w:t>202</w:t>
      </w:r>
      <w:r w:rsidR="00C01FB1">
        <w:rPr>
          <w:rFonts w:ascii="Arial" w:hAnsi="Arial" w:cs="Arial"/>
        </w:rPr>
        <w:t>5</w:t>
      </w:r>
    </w:p>
    <w:p w14:paraId="2DEF7A4E" w14:textId="77777777" w:rsidR="001D61F6" w:rsidRPr="001D61F6" w:rsidRDefault="001D61F6" w:rsidP="001D61F6">
      <w:pPr>
        <w:spacing w:after="0"/>
        <w:jc w:val="right"/>
        <w:rPr>
          <w:rFonts w:ascii="Arial" w:hAnsi="Arial" w:cs="Arial"/>
          <w:bCs/>
        </w:rPr>
      </w:pPr>
    </w:p>
    <w:p w14:paraId="34F58F3D" w14:textId="5AF96AE8" w:rsidR="00482BDA" w:rsidRPr="00793976" w:rsidRDefault="009E1665" w:rsidP="00482BDA">
      <w:pPr>
        <w:widowControl w:val="0"/>
        <w:spacing w:after="0" w:line="360" w:lineRule="auto"/>
        <w:jc w:val="center"/>
        <w:rPr>
          <w:rFonts w:ascii="Arial" w:eastAsia="Arial Unicode MS" w:hAnsi="Arial" w:cs="Arial"/>
          <w:b/>
          <w:lang w:eastAsia="pl-PL" w:bidi="pl-PL"/>
        </w:rPr>
      </w:pPr>
      <w:r w:rsidRPr="00793976">
        <w:rPr>
          <w:rFonts w:ascii="Arial" w:eastAsia="Arial Unicode MS" w:hAnsi="Arial" w:cs="Arial"/>
          <w:b/>
          <w:lang w:eastAsia="pl-PL" w:bidi="pl-PL"/>
        </w:rPr>
        <w:t>Umowa n</w:t>
      </w:r>
      <w:r w:rsidR="00482BDA" w:rsidRPr="00793976">
        <w:rPr>
          <w:rFonts w:ascii="Arial" w:eastAsia="Arial Unicode MS" w:hAnsi="Arial" w:cs="Arial"/>
          <w:b/>
          <w:lang w:eastAsia="pl-PL" w:bidi="pl-PL"/>
        </w:rPr>
        <w:t xml:space="preserve">r </w:t>
      </w:r>
      <w:r w:rsidR="003B265F" w:rsidRPr="00793976">
        <w:rPr>
          <w:rFonts w:ascii="Arial" w:eastAsia="Arial Unicode MS" w:hAnsi="Arial" w:cs="Arial"/>
          <w:b/>
          <w:lang w:eastAsia="pl-PL" w:bidi="pl-PL"/>
        </w:rPr>
        <w:t>…</w:t>
      </w:r>
      <w:r w:rsidR="00482BDA" w:rsidRPr="00793976">
        <w:rPr>
          <w:rFonts w:ascii="Arial" w:eastAsia="Arial Unicode MS" w:hAnsi="Arial" w:cs="Arial"/>
          <w:b/>
          <w:lang w:eastAsia="pl-PL" w:bidi="pl-PL"/>
        </w:rPr>
        <w:t>/202</w:t>
      </w:r>
      <w:r w:rsidR="00C106DD">
        <w:rPr>
          <w:rFonts w:ascii="Arial" w:eastAsia="Arial Unicode MS" w:hAnsi="Arial" w:cs="Arial"/>
          <w:b/>
          <w:lang w:eastAsia="pl-PL" w:bidi="pl-PL"/>
        </w:rPr>
        <w:t>5</w:t>
      </w:r>
    </w:p>
    <w:p w14:paraId="26FFEAC8" w14:textId="2A486934" w:rsidR="00F17D43" w:rsidRDefault="002F4B2E" w:rsidP="00555B57">
      <w:pPr>
        <w:widowControl w:val="0"/>
        <w:spacing w:after="0" w:line="360" w:lineRule="auto"/>
        <w:jc w:val="center"/>
        <w:rPr>
          <w:rFonts w:ascii="Arial" w:eastAsia="Arial Unicode MS" w:hAnsi="Arial" w:cs="Arial"/>
          <w:b/>
          <w:lang w:eastAsia="pl-PL" w:bidi="pl-PL"/>
        </w:rPr>
      </w:pPr>
      <w:r w:rsidRPr="00793976">
        <w:rPr>
          <w:rFonts w:ascii="Arial" w:eastAsia="Arial Unicode MS" w:hAnsi="Arial" w:cs="Arial"/>
          <w:b/>
          <w:lang w:eastAsia="pl-PL" w:bidi="pl-PL"/>
        </w:rPr>
        <w:t xml:space="preserve">najmu </w:t>
      </w:r>
      <w:r w:rsidR="00432AFE" w:rsidRPr="00793976">
        <w:rPr>
          <w:rFonts w:ascii="Arial" w:eastAsia="Arial Unicode MS" w:hAnsi="Arial" w:cs="Arial"/>
          <w:b/>
          <w:lang w:eastAsia="pl-PL" w:bidi="pl-PL"/>
        </w:rPr>
        <w:t>sali gimnastycznej</w:t>
      </w:r>
      <w:r w:rsidR="00E835B1" w:rsidRPr="00793976">
        <w:rPr>
          <w:rFonts w:ascii="Arial" w:eastAsia="Arial Unicode MS" w:hAnsi="Arial" w:cs="Arial"/>
          <w:b/>
          <w:lang w:eastAsia="pl-PL" w:bidi="pl-PL"/>
        </w:rPr>
        <w:t>/sektora sali gimnastycznej</w:t>
      </w:r>
    </w:p>
    <w:p w14:paraId="347210BA" w14:textId="77777777" w:rsidR="00C106DD" w:rsidRPr="00793976" w:rsidRDefault="00C106DD" w:rsidP="00555B57">
      <w:pPr>
        <w:widowControl w:val="0"/>
        <w:spacing w:after="0" w:line="360" w:lineRule="auto"/>
        <w:jc w:val="center"/>
        <w:rPr>
          <w:rFonts w:ascii="Arial" w:eastAsia="Arial Unicode MS" w:hAnsi="Arial" w:cs="Arial"/>
          <w:b/>
          <w:lang w:eastAsia="pl-PL" w:bidi="pl-PL"/>
        </w:rPr>
      </w:pPr>
    </w:p>
    <w:p w14:paraId="4B84E6BC" w14:textId="107E70E9" w:rsidR="00482BDA" w:rsidRPr="00CB6756" w:rsidRDefault="00482BDA" w:rsidP="00482BDA">
      <w:pPr>
        <w:spacing w:after="0" w:line="360" w:lineRule="auto"/>
        <w:ind w:left="1" w:hanging="1"/>
        <w:jc w:val="both"/>
        <w:rPr>
          <w:rFonts w:ascii="Arial" w:eastAsia="Times New Roman" w:hAnsi="Arial" w:cs="Arial"/>
          <w:lang w:eastAsia="pl-PL"/>
        </w:rPr>
      </w:pPr>
      <w:r w:rsidRPr="00CB6756">
        <w:rPr>
          <w:rFonts w:ascii="Arial" w:eastAsia="Times New Roman" w:hAnsi="Arial" w:cs="Arial"/>
          <w:lang w:eastAsia="pl-PL"/>
        </w:rPr>
        <w:t xml:space="preserve">zawarta w dniu </w:t>
      </w:r>
      <w:r w:rsidR="003B265F">
        <w:rPr>
          <w:rFonts w:ascii="Arial" w:eastAsia="Times New Roman" w:hAnsi="Arial" w:cs="Arial"/>
          <w:b/>
          <w:lang w:eastAsia="pl-PL"/>
        </w:rPr>
        <w:t>..</w:t>
      </w:r>
      <w:r w:rsidR="00E70A28" w:rsidRPr="00CB6756">
        <w:rPr>
          <w:rFonts w:ascii="Arial" w:eastAsia="Times New Roman" w:hAnsi="Arial" w:cs="Arial"/>
          <w:b/>
          <w:lang w:eastAsia="pl-PL"/>
        </w:rPr>
        <w:t>.</w:t>
      </w:r>
      <w:r w:rsidR="003B265F">
        <w:rPr>
          <w:rFonts w:ascii="Arial" w:eastAsia="Times New Roman" w:hAnsi="Arial" w:cs="Arial"/>
          <w:b/>
          <w:lang w:eastAsia="pl-PL"/>
        </w:rPr>
        <w:t>.................................</w:t>
      </w:r>
      <w:r w:rsidRPr="00CB6756">
        <w:rPr>
          <w:rFonts w:ascii="Arial" w:eastAsia="Times New Roman" w:hAnsi="Arial" w:cs="Arial"/>
          <w:b/>
          <w:lang w:eastAsia="pl-PL"/>
        </w:rPr>
        <w:t xml:space="preserve"> r.</w:t>
      </w:r>
      <w:r w:rsidRPr="00CB6756">
        <w:rPr>
          <w:rFonts w:ascii="Arial" w:eastAsia="Times New Roman" w:hAnsi="Arial" w:cs="Arial"/>
          <w:lang w:eastAsia="pl-PL"/>
        </w:rPr>
        <w:t xml:space="preserve"> w Szczecinie pomiędzy:</w:t>
      </w:r>
    </w:p>
    <w:p w14:paraId="6D1583CB" w14:textId="74F7F51F" w:rsidR="005A697E" w:rsidRDefault="005A697E" w:rsidP="005A697E">
      <w:pPr>
        <w:autoSpaceDE w:val="0"/>
        <w:autoSpaceDN w:val="0"/>
        <w:adjustRightInd w:val="0"/>
        <w:spacing w:after="0" w:line="360" w:lineRule="auto"/>
        <w:jc w:val="both"/>
        <w:rPr>
          <w:rFonts w:ascii="Arial" w:hAnsi="Arial" w:cs="Arial"/>
        </w:rPr>
      </w:pPr>
      <w:r w:rsidRPr="00006B7E">
        <w:rPr>
          <w:rFonts w:ascii="Arial" w:hAnsi="Arial" w:cs="Arial"/>
          <w:b/>
        </w:rPr>
        <w:t>Skarbem Państw</w:t>
      </w:r>
      <w:r>
        <w:rPr>
          <w:rFonts w:ascii="Arial" w:hAnsi="Arial" w:cs="Arial"/>
          <w:b/>
        </w:rPr>
        <w:t>a –</w:t>
      </w:r>
      <w:r w:rsidRPr="00006B7E">
        <w:rPr>
          <w:rFonts w:ascii="Arial" w:hAnsi="Arial" w:cs="Arial"/>
          <w:b/>
        </w:rPr>
        <w:t xml:space="preserve"> Państwowa Inspekcja Pracy – Okręgowy Inspektorat Pracy w Szczecinie</w:t>
      </w:r>
      <w:r>
        <w:rPr>
          <w:rFonts w:ascii="Arial" w:hAnsi="Arial" w:cs="Arial"/>
          <w:b/>
        </w:rPr>
        <w:t xml:space="preserve">, </w:t>
      </w:r>
      <w:r w:rsidRPr="00006B7E">
        <w:rPr>
          <w:rFonts w:ascii="Arial" w:hAnsi="Arial" w:cs="Arial"/>
        </w:rPr>
        <w:t>ul. Pszczelna 7</w:t>
      </w:r>
      <w:r>
        <w:rPr>
          <w:rFonts w:ascii="Arial" w:hAnsi="Arial" w:cs="Arial"/>
        </w:rPr>
        <w:t>;</w:t>
      </w:r>
      <w:r>
        <w:rPr>
          <w:rFonts w:ascii="Arial" w:hAnsi="Arial" w:cs="Arial"/>
          <w:b/>
        </w:rPr>
        <w:t xml:space="preserve"> </w:t>
      </w:r>
      <w:r w:rsidRPr="00006B7E">
        <w:rPr>
          <w:rFonts w:ascii="Arial" w:hAnsi="Arial" w:cs="Arial"/>
        </w:rPr>
        <w:t>71</w:t>
      </w:r>
      <w:r>
        <w:rPr>
          <w:rFonts w:ascii="Arial" w:hAnsi="Arial" w:cs="Arial"/>
        </w:rPr>
        <w:t>-</w:t>
      </w:r>
      <w:r w:rsidRPr="00006B7E">
        <w:rPr>
          <w:rFonts w:ascii="Arial" w:hAnsi="Arial" w:cs="Arial"/>
        </w:rPr>
        <w:t>663 Szczecin</w:t>
      </w:r>
    </w:p>
    <w:p w14:paraId="6D6DE6A0" w14:textId="77777777" w:rsidR="005A697E" w:rsidRPr="002235A4" w:rsidRDefault="005A697E" w:rsidP="005A697E">
      <w:pPr>
        <w:autoSpaceDE w:val="0"/>
        <w:autoSpaceDN w:val="0"/>
        <w:adjustRightInd w:val="0"/>
        <w:spacing w:after="0" w:line="360" w:lineRule="auto"/>
        <w:jc w:val="both"/>
        <w:rPr>
          <w:rFonts w:ascii="Arial" w:hAnsi="Arial" w:cs="Arial"/>
          <w:b/>
        </w:rPr>
      </w:pPr>
      <w:r w:rsidRPr="00006B7E">
        <w:rPr>
          <w:rFonts w:ascii="Arial" w:hAnsi="Arial" w:cs="Arial"/>
        </w:rPr>
        <w:t>NIP 851-25-08-674, REGON 000870468, reprezentowanym przez:</w:t>
      </w:r>
    </w:p>
    <w:p w14:paraId="12741ADB" w14:textId="5458BB08" w:rsidR="00482BDA" w:rsidRPr="00CE5D9A" w:rsidRDefault="005A697E" w:rsidP="005A697E">
      <w:pPr>
        <w:suppressAutoHyphens/>
        <w:autoSpaceDE w:val="0"/>
        <w:spacing w:after="0" w:line="360" w:lineRule="auto"/>
        <w:jc w:val="both"/>
        <w:rPr>
          <w:rFonts w:ascii="Arial" w:hAnsi="Arial" w:cs="Arial"/>
          <w:lang w:eastAsia="ar-SA"/>
        </w:rPr>
      </w:pPr>
      <w:r w:rsidRPr="00CE5D9A">
        <w:rPr>
          <w:rFonts w:ascii="Arial" w:hAnsi="Arial" w:cs="Arial"/>
          <w:lang w:eastAsia="ar-SA"/>
        </w:rPr>
        <w:t xml:space="preserve">Pana </w:t>
      </w:r>
      <w:r w:rsidR="001D61F6" w:rsidRPr="00CE5D9A">
        <w:rPr>
          <w:rFonts w:ascii="Arial" w:hAnsi="Arial" w:cs="Arial"/>
          <w:lang w:eastAsia="ar-SA"/>
        </w:rPr>
        <w:t>Roberta Golańskiego</w:t>
      </w:r>
      <w:r w:rsidRPr="00CE5D9A">
        <w:rPr>
          <w:rFonts w:ascii="Arial" w:hAnsi="Arial" w:cs="Arial"/>
          <w:lang w:eastAsia="ar-SA"/>
        </w:rPr>
        <w:t xml:space="preserve"> – </w:t>
      </w:r>
      <w:r w:rsidR="00AE0981" w:rsidRPr="00CE5D9A">
        <w:rPr>
          <w:rFonts w:ascii="Arial" w:hAnsi="Arial" w:cs="Arial"/>
          <w:lang w:eastAsia="ar-SA"/>
        </w:rPr>
        <w:t xml:space="preserve">p.o. </w:t>
      </w:r>
      <w:r w:rsidRPr="00CE5D9A">
        <w:rPr>
          <w:rFonts w:ascii="Arial" w:hAnsi="Arial" w:cs="Arial"/>
          <w:lang w:eastAsia="ar-SA"/>
        </w:rPr>
        <w:t>Okręgowego Inspektora Pracy,</w:t>
      </w:r>
    </w:p>
    <w:p w14:paraId="0B3704D3" w14:textId="25430E80" w:rsidR="00482BDA" w:rsidRPr="00CE5D9A" w:rsidRDefault="00482BDA" w:rsidP="00482BDA">
      <w:pPr>
        <w:widowControl w:val="0"/>
        <w:tabs>
          <w:tab w:val="left" w:pos="142"/>
        </w:tabs>
        <w:spacing w:after="0" w:line="360" w:lineRule="auto"/>
        <w:jc w:val="both"/>
        <w:rPr>
          <w:rFonts w:ascii="Arial" w:eastAsia="Arial Unicode MS" w:hAnsi="Arial" w:cs="Arial"/>
          <w:b/>
          <w:bCs/>
          <w:lang w:eastAsia="ar-SA" w:bidi="pl-PL"/>
        </w:rPr>
      </w:pPr>
      <w:r w:rsidRPr="00CE5D9A">
        <w:rPr>
          <w:rFonts w:ascii="Arial" w:eastAsia="Arial Unicode MS" w:hAnsi="Arial" w:cs="Arial"/>
          <w:lang w:eastAsia="ar-SA" w:bidi="pl-PL"/>
        </w:rPr>
        <w:t xml:space="preserve">zwanym w dalszej części umowy </w:t>
      </w:r>
      <w:r w:rsidRPr="00CE5D9A">
        <w:rPr>
          <w:rFonts w:ascii="Arial" w:eastAsia="Arial Unicode MS" w:hAnsi="Arial" w:cs="Arial"/>
          <w:b/>
          <w:bCs/>
          <w:lang w:eastAsia="ar-SA" w:bidi="pl-PL"/>
        </w:rPr>
        <w:t>Najemcą,</w:t>
      </w:r>
    </w:p>
    <w:p w14:paraId="58C0CE25" w14:textId="77777777" w:rsidR="00482BDA" w:rsidRPr="00CE5D9A" w:rsidRDefault="00482BDA" w:rsidP="00482BDA">
      <w:pPr>
        <w:widowControl w:val="0"/>
        <w:tabs>
          <w:tab w:val="left" w:pos="142"/>
        </w:tabs>
        <w:spacing w:after="0" w:line="360" w:lineRule="auto"/>
        <w:jc w:val="both"/>
        <w:rPr>
          <w:rFonts w:ascii="Arial" w:eastAsia="Arial Unicode MS" w:hAnsi="Arial" w:cs="Arial"/>
          <w:lang w:eastAsia="pl-PL" w:bidi="pl-PL"/>
        </w:rPr>
      </w:pPr>
      <w:r w:rsidRPr="00CE5D9A">
        <w:rPr>
          <w:rFonts w:ascii="Arial" w:eastAsia="Arial Unicode MS" w:hAnsi="Arial" w:cs="Arial"/>
          <w:lang w:eastAsia="pl-PL" w:bidi="pl-PL"/>
        </w:rPr>
        <w:t>a</w:t>
      </w:r>
    </w:p>
    <w:p w14:paraId="548FD251" w14:textId="58B88357" w:rsidR="00DD016B" w:rsidRPr="00CE5D9A" w:rsidRDefault="003B265F" w:rsidP="00DD016B">
      <w:pPr>
        <w:widowControl w:val="0"/>
        <w:spacing w:after="0" w:line="360" w:lineRule="auto"/>
        <w:jc w:val="both"/>
        <w:rPr>
          <w:rFonts w:ascii="Arial" w:eastAsia="Arial Unicode MS" w:hAnsi="Arial" w:cs="Arial"/>
          <w:lang w:eastAsia="pl-PL" w:bidi="pl-PL"/>
        </w:rPr>
      </w:pPr>
      <w:r w:rsidRPr="00CE5D9A">
        <w:rPr>
          <w:rFonts w:ascii="Arial" w:eastAsia="Arial Unicode MS" w:hAnsi="Arial" w:cs="Arial"/>
          <w:lang w:eastAsia="pl-PL" w:bidi="pl-PL"/>
        </w:rPr>
        <w:t>…………………………………………………………………………………………………………...</w:t>
      </w:r>
      <w:r w:rsidR="00DD016B" w:rsidRPr="00CE5D9A">
        <w:rPr>
          <w:rFonts w:ascii="Arial" w:eastAsia="Arial Unicode MS" w:hAnsi="Arial" w:cs="Arial"/>
          <w:lang w:eastAsia="pl-PL" w:bidi="pl-PL"/>
        </w:rPr>
        <w:t>,</w:t>
      </w:r>
    </w:p>
    <w:p w14:paraId="116169D1" w14:textId="2F49CA53" w:rsidR="00DD016B" w:rsidRPr="00CE5D9A" w:rsidRDefault="003B265F" w:rsidP="00DD016B">
      <w:pPr>
        <w:widowControl w:val="0"/>
        <w:spacing w:after="0" w:line="360" w:lineRule="auto"/>
        <w:jc w:val="both"/>
        <w:rPr>
          <w:rFonts w:ascii="Arial" w:eastAsia="Arial Unicode MS" w:hAnsi="Arial" w:cs="Arial"/>
          <w:lang w:eastAsia="pl-PL" w:bidi="pl-PL"/>
        </w:rPr>
      </w:pPr>
      <w:r w:rsidRPr="00CE5D9A">
        <w:rPr>
          <w:rFonts w:ascii="Arial" w:eastAsia="Arial Unicode MS" w:hAnsi="Arial" w:cs="Arial"/>
          <w:lang w:eastAsia="pl-PL" w:bidi="pl-PL"/>
        </w:rPr>
        <w:t>adres: ul…………………………………………………………………………………………………</w:t>
      </w:r>
      <w:r w:rsidR="00DD016B" w:rsidRPr="00CE5D9A">
        <w:rPr>
          <w:rFonts w:ascii="Arial" w:eastAsia="Arial Unicode MS" w:hAnsi="Arial" w:cs="Arial"/>
          <w:lang w:eastAsia="pl-PL" w:bidi="pl-PL"/>
        </w:rPr>
        <w:t>,</w:t>
      </w:r>
    </w:p>
    <w:p w14:paraId="36B7BD27" w14:textId="780E5B52" w:rsidR="00DD016B" w:rsidRPr="00CE5D9A" w:rsidRDefault="003B265F" w:rsidP="00DD016B">
      <w:pPr>
        <w:widowControl w:val="0"/>
        <w:spacing w:after="0" w:line="360" w:lineRule="auto"/>
        <w:jc w:val="both"/>
        <w:rPr>
          <w:rFonts w:ascii="Arial" w:eastAsia="Arial Unicode MS" w:hAnsi="Arial" w:cs="Arial"/>
          <w:lang w:eastAsia="pl-PL" w:bidi="pl-PL"/>
        </w:rPr>
      </w:pPr>
      <w:r w:rsidRPr="00CE5D9A">
        <w:rPr>
          <w:rFonts w:ascii="Arial" w:eastAsia="Arial Unicode MS" w:hAnsi="Arial" w:cs="Arial"/>
          <w:lang w:eastAsia="pl-PL" w:bidi="pl-PL"/>
        </w:rPr>
        <w:t>NIP …………………………………………………. REGON: ………………………………………</w:t>
      </w:r>
      <w:r w:rsidR="001C41D2">
        <w:rPr>
          <w:rFonts w:ascii="Arial" w:eastAsia="Arial Unicode MS" w:hAnsi="Arial" w:cs="Arial"/>
          <w:lang w:eastAsia="pl-PL" w:bidi="pl-PL"/>
        </w:rPr>
        <w:t>,</w:t>
      </w:r>
    </w:p>
    <w:p w14:paraId="3D013036" w14:textId="101DF667" w:rsidR="00DD016B" w:rsidRPr="00CE5D9A" w:rsidRDefault="00DD016B" w:rsidP="00DD016B">
      <w:pPr>
        <w:widowControl w:val="0"/>
        <w:spacing w:after="0" w:line="360" w:lineRule="auto"/>
        <w:jc w:val="both"/>
        <w:rPr>
          <w:rFonts w:ascii="Arial" w:eastAsia="Arial Unicode MS" w:hAnsi="Arial" w:cs="Arial"/>
          <w:lang w:eastAsia="pl-PL" w:bidi="pl-PL"/>
        </w:rPr>
      </w:pPr>
      <w:r w:rsidRPr="00CE5D9A">
        <w:rPr>
          <w:rFonts w:ascii="Arial" w:eastAsia="Arial Unicode MS" w:hAnsi="Arial" w:cs="Arial"/>
          <w:lang w:eastAsia="pl-PL" w:bidi="pl-PL"/>
        </w:rPr>
        <w:t xml:space="preserve">reprezentowaną przez </w:t>
      </w:r>
      <w:r w:rsidR="003B265F" w:rsidRPr="00CE5D9A">
        <w:rPr>
          <w:rFonts w:ascii="Arial" w:eastAsia="Arial Unicode MS" w:hAnsi="Arial" w:cs="Arial"/>
          <w:lang w:eastAsia="pl-PL" w:bidi="pl-PL"/>
        </w:rPr>
        <w:t>………………………………………………………………………………..</w:t>
      </w:r>
      <w:r w:rsidRPr="00CE5D9A">
        <w:rPr>
          <w:rFonts w:ascii="Arial" w:eastAsia="Arial Unicode MS" w:hAnsi="Arial" w:cs="Arial"/>
          <w:lang w:eastAsia="pl-PL" w:bidi="pl-PL"/>
        </w:rPr>
        <w:t>,</w:t>
      </w:r>
    </w:p>
    <w:p w14:paraId="57475B1F" w14:textId="700C0544" w:rsidR="00482BDA" w:rsidRPr="00CE5D9A" w:rsidRDefault="001528AC" w:rsidP="00482BDA">
      <w:pPr>
        <w:widowControl w:val="0"/>
        <w:spacing w:after="0" w:line="360" w:lineRule="auto"/>
        <w:rPr>
          <w:rFonts w:ascii="Arial" w:eastAsia="Arial Unicode MS" w:hAnsi="Arial" w:cs="Arial"/>
          <w:lang w:eastAsia="pl-PL" w:bidi="pl-PL"/>
        </w:rPr>
      </w:pPr>
      <w:r w:rsidRPr="00CE5D9A">
        <w:rPr>
          <w:rFonts w:ascii="Arial" w:eastAsia="Arial Unicode MS" w:hAnsi="Arial" w:cs="Arial"/>
          <w:lang w:eastAsia="pl-PL" w:bidi="pl-PL"/>
        </w:rPr>
        <w:t>z</w:t>
      </w:r>
      <w:r w:rsidR="00482BDA" w:rsidRPr="00CE5D9A">
        <w:rPr>
          <w:rFonts w:ascii="Arial" w:eastAsia="Arial Unicode MS" w:hAnsi="Arial" w:cs="Arial"/>
          <w:lang w:eastAsia="pl-PL" w:bidi="pl-PL"/>
        </w:rPr>
        <w:t>wan</w:t>
      </w:r>
      <w:r w:rsidRPr="00CE5D9A">
        <w:rPr>
          <w:rFonts w:ascii="Arial" w:eastAsia="Arial Unicode MS" w:hAnsi="Arial" w:cs="Arial"/>
          <w:lang w:eastAsia="pl-PL" w:bidi="pl-PL"/>
        </w:rPr>
        <w:t>ą</w:t>
      </w:r>
      <w:r w:rsidR="00482BDA" w:rsidRPr="00CE5D9A">
        <w:rPr>
          <w:rFonts w:ascii="Arial" w:eastAsia="Arial Unicode MS" w:hAnsi="Arial" w:cs="Arial"/>
          <w:lang w:eastAsia="pl-PL" w:bidi="pl-PL"/>
        </w:rPr>
        <w:t xml:space="preserve"> w dalszej części umowy </w:t>
      </w:r>
      <w:r w:rsidR="00482BDA" w:rsidRPr="00CE5D9A">
        <w:rPr>
          <w:rFonts w:ascii="Arial" w:eastAsia="Arial Unicode MS" w:hAnsi="Arial" w:cs="Arial"/>
          <w:b/>
          <w:lang w:eastAsia="pl-PL" w:bidi="pl-PL"/>
        </w:rPr>
        <w:t>Wynajmującym</w:t>
      </w:r>
    </w:p>
    <w:p w14:paraId="677F948B" w14:textId="72A3D30C" w:rsidR="00482BDA" w:rsidRPr="00CE5D9A" w:rsidRDefault="00482BDA" w:rsidP="00482BDA">
      <w:pPr>
        <w:widowControl w:val="0"/>
        <w:spacing w:after="120" w:line="360" w:lineRule="auto"/>
        <w:rPr>
          <w:rFonts w:ascii="Arial" w:eastAsia="Arial Unicode MS" w:hAnsi="Arial" w:cs="Arial"/>
          <w:lang w:eastAsia="pl-PL" w:bidi="pl-PL"/>
        </w:rPr>
      </w:pPr>
      <w:r w:rsidRPr="00CE5D9A">
        <w:rPr>
          <w:rFonts w:ascii="Arial" w:eastAsia="Arial Unicode MS" w:hAnsi="Arial" w:cs="Arial"/>
          <w:lang w:eastAsia="pl-PL" w:bidi="pl-PL"/>
        </w:rPr>
        <w:t>łącznie zwanych Stronami lub każda z osobna</w:t>
      </w:r>
      <w:r w:rsidR="00AD5BF1" w:rsidRPr="00CE5D9A">
        <w:rPr>
          <w:rFonts w:ascii="Arial" w:eastAsia="Arial Unicode MS" w:hAnsi="Arial" w:cs="Arial"/>
          <w:lang w:eastAsia="pl-PL" w:bidi="pl-PL"/>
        </w:rPr>
        <w:t>:</w:t>
      </w:r>
      <w:r w:rsidRPr="00CE5D9A">
        <w:rPr>
          <w:rFonts w:ascii="Arial" w:eastAsia="Arial Unicode MS" w:hAnsi="Arial" w:cs="Arial"/>
          <w:lang w:eastAsia="pl-PL" w:bidi="pl-PL"/>
        </w:rPr>
        <w:t xml:space="preserve"> Stroną.</w:t>
      </w:r>
    </w:p>
    <w:p w14:paraId="247281FF" w14:textId="51CC2E1B" w:rsidR="00482BDA" w:rsidRPr="00CE5D9A" w:rsidRDefault="00AD5BF1" w:rsidP="00482BDA">
      <w:pPr>
        <w:tabs>
          <w:tab w:val="left" w:pos="142"/>
        </w:tabs>
        <w:spacing w:after="0" w:line="360" w:lineRule="auto"/>
        <w:jc w:val="both"/>
        <w:rPr>
          <w:rFonts w:ascii="Arial" w:eastAsia="Times New Roman" w:hAnsi="Arial" w:cs="Arial"/>
          <w:lang w:eastAsia="pl-PL"/>
        </w:rPr>
      </w:pPr>
      <w:r w:rsidRPr="00CE5D9A">
        <w:rPr>
          <w:rFonts w:ascii="Arial" w:eastAsia="Times New Roman" w:hAnsi="Arial" w:cs="Arial"/>
          <w:lang w:eastAsia="pl-PL"/>
        </w:rPr>
        <w:t>W</w:t>
      </w:r>
      <w:r w:rsidR="00AC4C7E" w:rsidRPr="00CE5D9A">
        <w:rPr>
          <w:rFonts w:ascii="Arial" w:eastAsia="Times New Roman" w:hAnsi="Arial" w:cs="Arial"/>
          <w:lang w:eastAsia="pl-PL"/>
        </w:rPr>
        <w:t xml:space="preserve"> </w:t>
      </w:r>
      <w:r w:rsidR="00FF4706" w:rsidRPr="00CE5D9A">
        <w:rPr>
          <w:rFonts w:ascii="Arial" w:eastAsia="Times New Roman" w:hAnsi="Arial" w:cs="Arial"/>
          <w:lang w:eastAsia="pl-PL"/>
        </w:rPr>
        <w:t>zakresie</w:t>
      </w:r>
      <w:r w:rsidR="00AC4C7E" w:rsidRPr="00CE5D9A">
        <w:rPr>
          <w:rFonts w:ascii="Arial" w:eastAsia="Times New Roman" w:hAnsi="Arial" w:cs="Arial"/>
          <w:lang w:eastAsia="pl-PL"/>
        </w:rPr>
        <w:t xml:space="preserve"> udzielenia </w:t>
      </w:r>
      <w:r w:rsidR="00482BDA" w:rsidRPr="00CE5D9A">
        <w:rPr>
          <w:rFonts w:ascii="Arial" w:eastAsia="Times New Roman" w:hAnsi="Arial" w:cs="Arial"/>
          <w:lang w:eastAsia="pl-PL"/>
        </w:rPr>
        <w:t xml:space="preserve">zamówienia publicznego, którego wartość nie przekracza kwoty określonej </w:t>
      </w:r>
      <w:r w:rsidR="00AC4C7E" w:rsidRPr="00CE5D9A">
        <w:rPr>
          <w:rFonts w:ascii="Arial" w:hAnsi="Arial" w:cs="Arial"/>
        </w:rPr>
        <w:t>w art. 2 ust. 1 pkt 1 ustawy z dnia 11 września 2019 r</w:t>
      </w:r>
      <w:r w:rsidR="001D61F6" w:rsidRPr="00CE5D9A">
        <w:rPr>
          <w:rFonts w:ascii="Arial" w:hAnsi="Arial" w:cs="Arial"/>
        </w:rPr>
        <w:t>.</w:t>
      </w:r>
      <w:r w:rsidR="00AC4C7E" w:rsidRPr="00CE5D9A">
        <w:rPr>
          <w:rFonts w:ascii="Arial" w:hAnsi="Arial" w:cs="Arial"/>
        </w:rPr>
        <w:t xml:space="preserve"> Prawo zamówień publicznych (</w:t>
      </w:r>
      <w:r w:rsidR="001D61F6" w:rsidRPr="00CE5D9A">
        <w:rPr>
          <w:rFonts w:ascii="Arial" w:hAnsi="Arial" w:cs="Arial"/>
        </w:rPr>
        <w:t>t.j. Dz. U. z 2024 r. poz. 1320 z późn. zm.</w:t>
      </w:r>
      <w:r w:rsidR="00AC4C7E" w:rsidRPr="00CE5D9A">
        <w:rPr>
          <w:rFonts w:ascii="Arial" w:hAnsi="Arial" w:cs="Arial"/>
        </w:rPr>
        <w:t xml:space="preserve">) </w:t>
      </w:r>
      <w:r w:rsidR="00482BDA" w:rsidRPr="00CE5D9A">
        <w:rPr>
          <w:rFonts w:ascii="Arial" w:eastAsia="Times New Roman" w:hAnsi="Arial" w:cs="Arial"/>
          <w:lang w:eastAsia="pl-PL"/>
        </w:rPr>
        <w:t>została zawarta umowa o</w:t>
      </w:r>
      <w:r w:rsidR="001D61F6" w:rsidRPr="00CE5D9A">
        <w:rPr>
          <w:rFonts w:ascii="Arial" w:eastAsia="Times New Roman" w:hAnsi="Arial" w:cs="Arial"/>
          <w:lang w:eastAsia="pl-PL"/>
        </w:rPr>
        <w:t> </w:t>
      </w:r>
      <w:r w:rsidR="00482BDA" w:rsidRPr="00CE5D9A">
        <w:rPr>
          <w:rFonts w:ascii="Arial" w:eastAsia="Times New Roman" w:hAnsi="Arial" w:cs="Arial"/>
          <w:lang w:eastAsia="pl-PL"/>
        </w:rPr>
        <w:t>następującej treści:</w:t>
      </w:r>
    </w:p>
    <w:p w14:paraId="54694574" w14:textId="77777777" w:rsidR="003F2B76" w:rsidRPr="00CE5D9A" w:rsidRDefault="003F2B76" w:rsidP="00482BDA">
      <w:pPr>
        <w:spacing w:after="0" w:line="360" w:lineRule="auto"/>
        <w:jc w:val="center"/>
        <w:rPr>
          <w:rFonts w:ascii="Arial" w:eastAsia="Times New Roman" w:hAnsi="Arial" w:cs="Arial"/>
          <w:b/>
          <w:bCs/>
          <w:lang w:eastAsia="pl-PL"/>
        </w:rPr>
      </w:pPr>
    </w:p>
    <w:p w14:paraId="18A2A169" w14:textId="001F8621" w:rsidR="00D414AF" w:rsidRPr="00CE5D9A" w:rsidRDefault="00D414AF" w:rsidP="00482BDA">
      <w:pPr>
        <w:spacing w:after="0" w:line="360" w:lineRule="auto"/>
        <w:jc w:val="center"/>
        <w:rPr>
          <w:rFonts w:ascii="Arial" w:eastAsia="Times New Roman" w:hAnsi="Arial" w:cs="Arial"/>
          <w:lang w:eastAsia="pl-PL"/>
        </w:rPr>
      </w:pPr>
      <w:r w:rsidRPr="00CE5D9A">
        <w:rPr>
          <w:rFonts w:ascii="Arial" w:eastAsia="Times New Roman" w:hAnsi="Arial" w:cs="Arial"/>
          <w:b/>
          <w:bCs/>
          <w:lang w:eastAsia="pl-PL"/>
        </w:rPr>
        <w:t>§ 1</w:t>
      </w:r>
    </w:p>
    <w:p w14:paraId="3216F8E9" w14:textId="77777777" w:rsidR="00D414AF" w:rsidRPr="00CE5D9A" w:rsidRDefault="00D414AF" w:rsidP="00482BDA">
      <w:pPr>
        <w:spacing w:after="0" w:line="360" w:lineRule="auto"/>
        <w:jc w:val="center"/>
        <w:rPr>
          <w:rFonts w:ascii="Arial" w:eastAsia="Times New Roman" w:hAnsi="Arial" w:cs="Arial"/>
          <w:lang w:eastAsia="pl-PL"/>
        </w:rPr>
      </w:pPr>
      <w:r w:rsidRPr="00CE5D9A">
        <w:rPr>
          <w:rFonts w:ascii="Arial" w:eastAsia="Times New Roman" w:hAnsi="Arial" w:cs="Arial"/>
          <w:b/>
          <w:bCs/>
          <w:lang w:eastAsia="pl-PL"/>
        </w:rPr>
        <w:t>Przedmiot umowy</w:t>
      </w:r>
    </w:p>
    <w:p w14:paraId="34A2A917" w14:textId="40E39190" w:rsidR="00C27208" w:rsidRPr="00CE5D9A" w:rsidRDefault="00C27208" w:rsidP="00AE36C9">
      <w:pPr>
        <w:numPr>
          <w:ilvl w:val="0"/>
          <w:numId w:val="1"/>
        </w:numPr>
        <w:spacing w:after="0" w:line="360" w:lineRule="auto"/>
        <w:ind w:left="360"/>
        <w:jc w:val="both"/>
        <w:textAlignment w:val="baseline"/>
        <w:rPr>
          <w:rFonts w:ascii="Arial" w:eastAsia="Times New Roman" w:hAnsi="Arial" w:cs="Arial"/>
          <w:lang w:eastAsia="pl-PL"/>
        </w:rPr>
      </w:pPr>
      <w:r w:rsidRPr="00CE5D9A">
        <w:rPr>
          <w:rFonts w:ascii="Arial" w:eastAsia="Times New Roman" w:hAnsi="Arial" w:cs="Arial"/>
          <w:lang w:eastAsia="pl-PL"/>
        </w:rPr>
        <w:t>Przedmiotem najmu jest</w:t>
      </w:r>
      <w:r w:rsidR="00BC7403" w:rsidRPr="00CE5D9A">
        <w:rPr>
          <w:rFonts w:ascii="Arial" w:eastAsia="Times New Roman" w:hAnsi="Arial" w:cs="Arial"/>
          <w:lang w:eastAsia="pl-PL"/>
        </w:rPr>
        <w:t xml:space="preserve"> sala gimnastyczna</w:t>
      </w:r>
      <w:r w:rsidR="00E835B1" w:rsidRPr="00CE5D9A">
        <w:rPr>
          <w:rFonts w:ascii="Arial" w:eastAsia="Times New Roman" w:hAnsi="Arial" w:cs="Arial"/>
          <w:lang w:eastAsia="pl-PL"/>
        </w:rPr>
        <w:t>/sektor sali gimnastycznej</w:t>
      </w:r>
      <w:r w:rsidR="00197ED2" w:rsidRPr="00CE5D9A">
        <w:rPr>
          <w:rFonts w:ascii="Arial" w:eastAsia="Times New Roman" w:hAnsi="Arial" w:cs="Arial"/>
          <w:lang w:eastAsia="pl-PL"/>
        </w:rPr>
        <w:t>,</w:t>
      </w:r>
      <w:r w:rsidRPr="00CE5D9A">
        <w:rPr>
          <w:rFonts w:ascii="Arial" w:eastAsia="Times New Roman" w:hAnsi="Arial" w:cs="Arial"/>
          <w:lang w:eastAsia="pl-PL"/>
        </w:rPr>
        <w:t xml:space="preserve"> </w:t>
      </w:r>
      <w:r w:rsidR="00482BDA" w:rsidRPr="00CE5D9A">
        <w:rPr>
          <w:rFonts w:ascii="Arial" w:eastAsia="Times New Roman" w:hAnsi="Arial" w:cs="Arial"/>
          <w:lang w:eastAsia="pl-PL"/>
        </w:rPr>
        <w:t>położon</w:t>
      </w:r>
      <w:r w:rsidR="005F51B9" w:rsidRPr="00CE5D9A">
        <w:rPr>
          <w:rFonts w:ascii="Arial" w:eastAsia="Times New Roman" w:hAnsi="Arial" w:cs="Arial"/>
          <w:lang w:eastAsia="pl-PL"/>
        </w:rPr>
        <w:t>a</w:t>
      </w:r>
      <w:r w:rsidR="00E835B1" w:rsidRPr="00CE5D9A">
        <w:rPr>
          <w:rFonts w:ascii="Arial" w:eastAsia="Times New Roman" w:hAnsi="Arial" w:cs="Arial"/>
          <w:lang w:eastAsia="pl-PL"/>
        </w:rPr>
        <w:t>/położony</w:t>
      </w:r>
      <w:r w:rsidR="00482BDA" w:rsidRPr="00CE5D9A">
        <w:rPr>
          <w:rFonts w:ascii="Arial" w:eastAsia="Times New Roman" w:hAnsi="Arial" w:cs="Arial"/>
          <w:lang w:eastAsia="pl-PL"/>
        </w:rPr>
        <w:t xml:space="preserve"> </w:t>
      </w:r>
      <w:r w:rsidR="000019A1" w:rsidRPr="00CE5D9A">
        <w:rPr>
          <w:rFonts w:ascii="Arial" w:eastAsia="Times New Roman" w:hAnsi="Arial" w:cs="Arial"/>
          <w:lang w:eastAsia="pl-PL"/>
        </w:rPr>
        <w:t>–</w:t>
      </w:r>
      <w:r w:rsidRPr="00CE5D9A">
        <w:rPr>
          <w:rFonts w:ascii="Arial" w:eastAsia="Times New Roman" w:hAnsi="Arial" w:cs="Arial"/>
          <w:lang w:eastAsia="pl-PL"/>
        </w:rPr>
        <w:t xml:space="preserve"> w budynku </w:t>
      </w:r>
      <w:r w:rsidR="003B265F" w:rsidRPr="00CE5D9A">
        <w:rPr>
          <w:rFonts w:ascii="Arial" w:eastAsia="Times New Roman" w:hAnsi="Arial" w:cs="Arial"/>
          <w:lang w:eastAsia="pl-PL"/>
        </w:rPr>
        <w:t>………………………………………..</w:t>
      </w:r>
      <w:r w:rsidRPr="00CE5D9A">
        <w:rPr>
          <w:rFonts w:ascii="Arial" w:eastAsia="Times New Roman" w:hAnsi="Arial" w:cs="Arial"/>
          <w:lang w:eastAsia="pl-PL"/>
        </w:rPr>
        <w:t xml:space="preserve">; adres:  ul. </w:t>
      </w:r>
      <w:r w:rsidR="003B265F" w:rsidRPr="00CE5D9A">
        <w:rPr>
          <w:rFonts w:ascii="Arial" w:eastAsia="Times New Roman" w:hAnsi="Arial" w:cs="Arial"/>
          <w:lang w:eastAsia="pl-PL"/>
        </w:rPr>
        <w:t>………………………………..</w:t>
      </w:r>
      <w:r w:rsidR="004A4DDC" w:rsidRPr="00CE5D9A">
        <w:rPr>
          <w:rFonts w:ascii="Arial" w:eastAsia="Times New Roman" w:hAnsi="Arial" w:cs="Arial"/>
          <w:lang w:eastAsia="pl-PL"/>
        </w:rPr>
        <w:t xml:space="preserve">, </w:t>
      </w:r>
      <w:r w:rsidRPr="00CE5D9A">
        <w:rPr>
          <w:rFonts w:ascii="Arial" w:eastAsia="Times New Roman" w:hAnsi="Arial" w:cs="Arial"/>
          <w:lang w:eastAsia="pl-PL"/>
        </w:rPr>
        <w:t xml:space="preserve">stanowiący własność </w:t>
      </w:r>
      <w:r w:rsidR="003B265F" w:rsidRPr="00CE5D9A">
        <w:rPr>
          <w:rFonts w:ascii="Arial" w:eastAsia="Times New Roman" w:hAnsi="Arial" w:cs="Arial"/>
          <w:lang w:eastAsia="pl-PL"/>
        </w:rPr>
        <w:t>……………………</w:t>
      </w:r>
      <w:r w:rsidRPr="00CE5D9A">
        <w:rPr>
          <w:rFonts w:ascii="Arial" w:eastAsia="Times New Roman" w:hAnsi="Arial" w:cs="Arial"/>
          <w:lang w:eastAsia="pl-PL"/>
        </w:rPr>
        <w:t xml:space="preserve"> i</w:t>
      </w:r>
      <w:r w:rsidR="001D61F6" w:rsidRPr="00CE5D9A">
        <w:rPr>
          <w:rFonts w:ascii="Arial" w:eastAsia="Times New Roman" w:hAnsi="Arial" w:cs="Arial"/>
          <w:lang w:eastAsia="pl-PL"/>
        </w:rPr>
        <w:t> </w:t>
      </w:r>
      <w:r w:rsidRPr="00CE5D9A">
        <w:rPr>
          <w:rFonts w:ascii="Arial" w:eastAsia="Times New Roman" w:hAnsi="Arial" w:cs="Arial"/>
          <w:lang w:eastAsia="pl-PL"/>
        </w:rPr>
        <w:t xml:space="preserve">znajdujący się w dyspozycji </w:t>
      </w:r>
      <w:r w:rsidR="003B265F" w:rsidRPr="00CE5D9A">
        <w:rPr>
          <w:rFonts w:ascii="Arial" w:eastAsia="Times New Roman" w:hAnsi="Arial" w:cs="Arial"/>
          <w:lang w:eastAsia="pl-PL"/>
        </w:rPr>
        <w:t>………………</w:t>
      </w:r>
      <w:r w:rsidR="00332326" w:rsidRPr="00CE5D9A">
        <w:rPr>
          <w:rFonts w:ascii="Arial" w:eastAsia="Times New Roman" w:hAnsi="Arial" w:cs="Arial"/>
          <w:lang w:eastAsia="pl-PL"/>
        </w:rPr>
        <w:t>..</w:t>
      </w:r>
      <w:r w:rsidR="003B265F" w:rsidRPr="00CE5D9A">
        <w:rPr>
          <w:rFonts w:ascii="Arial" w:eastAsia="Times New Roman" w:hAnsi="Arial" w:cs="Arial"/>
          <w:lang w:eastAsia="pl-PL"/>
        </w:rPr>
        <w:t>…</w:t>
      </w:r>
      <w:r w:rsidR="00F5530D">
        <w:rPr>
          <w:rFonts w:ascii="Arial" w:eastAsia="Times New Roman" w:hAnsi="Arial" w:cs="Arial"/>
          <w:lang w:eastAsia="pl-PL"/>
        </w:rPr>
        <w:t>..</w:t>
      </w:r>
      <w:r w:rsidR="00332326" w:rsidRPr="00CE5D9A">
        <w:rPr>
          <w:rFonts w:ascii="Arial" w:eastAsia="Times New Roman" w:hAnsi="Arial" w:cs="Arial"/>
          <w:lang w:eastAsia="pl-PL"/>
        </w:rPr>
        <w:t>...</w:t>
      </w:r>
      <w:r w:rsidRPr="00CE5D9A">
        <w:rPr>
          <w:rFonts w:ascii="Arial" w:eastAsia="Times New Roman" w:hAnsi="Arial" w:cs="Arial"/>
          <w:lang w:eastAsia="pl-PL"/>
        </w:rPr>
        <w:t> </w:t>
      </w:r>
    </w:p>
    <w:p w14:paraId="14D9E9FE" w14:textId="792D6480" w:rsidR="008467F2" w:rsidRPr="00CE5D9A" w:rsidRDefault="00D414AF" w:rsidP="00AE36C9">
      <w:pPr>
        <w:numPr>
          <w:ilvl w:val="0"/>
          <w:numId w:val="1"/>
        </w:numPr>
        <w:spacing w:after="0" w:line="360" w:lineRule="auto"/>
        <w:ind w:left="360"/>
        <w:jc w:val="both"/>
        <w:textAlignment w:val="baseline"/>
        <w:rPr>
          <w:rFonts w:ascii="Arial" w:eastAsia="Times New Roman" w:hAnsi="Arial" w:cs="Arial"/>
          <w:strike/>
          <w:lang w:eastAsia="pl-PL"/>
        </w:rPr>
      </w:pPr>
      <w:r w:rsidRPr="00CE5D9A">
        <w:rPr>
          <w:rFonts w:ascii="Arial" w:eastAsia="Times New Roman" w:hAnsi="Arial" w:cs="Arial"/>
          <w:lang w:eastAsia="pl-PL"/>
        </w:rPr>
        <w:t>Wynajmujący oddaje</w:t>
      </w:r>
      <w:r w:rsidR="00197ED2" w:rsidRPr="00CE5D9A">
        <w:rPr>
          <w:rFonts w:ascii="Arial" w:eastAsia="Times New Roman" w:hAnsi="Arial" w:cs="Arial"/>
          <w:lang w:eastAsia="pl-PL"/>
        </w:rPr>
        <w:t xml:space="preserve"> w najem</w:t>
      </w:r>
      <w:r w:rsidRPr="00CE5D9A">
        <w:rPr>
          <w:rFonts w:ascii="Arial" w:eastAsia="Times New Roman" w:hAnsi="Arial" w:cs="Arial"/>
          <w:lang w:eastAsia="pl-PL"/>
        </w:rPr>
        <w:t xml:space="preserve">, a Najemca bierze </w:t>
      </w:r>
      <w:r w:rsidR="0055307D" w:rsidRPr="00CE5D9A">
        <w:rPr>
          <w:rFonts w:ascii="Arial" w:eastAsia="Times New Roman" w:hAnsi="Arial" w:cs="Arial"/>
          <w:lang w:eastAsia="pl-PL"/>
        </w:rPr>
        <w:t xml:space="preserve">do używania </w:t>
      </w:r>
      <w:r w:rsidRPr="00CE5D9A">
        <w:rPr>
          <w:rFonts w:ascii="Arial" w:eastAsia="Times New Roman" w:hAnsi="Arial" w:cs="Arial"/>
          <w:lang w:eastAsia="pl-PL"/>
        </w:rPr>
        <w:t>salę</w:t>
      </w:r>
      <w:r w:rsidR="00433914" w:rsidRPr="00CE5D9A">
        <w:rPr>
          <w:rFonts w:ascii="Arial" w:eastAsia="Times New Roman" w:hAnsi="Arial" w:cs="Arial"/>
          <w:lang w:eastAsia="pl-PL"/>
        </w:rPr>
        <w:t xml:space="preserve"> gimnastyczną/sektor sali gimnastycznej</w:t>
      </w:r>
      <w:r w:rsidRPr="00CE5D9A">
        <w:rPr>
          <w:rFonts w:ascii="Arial" w:eastAsia="Times New Roman" w:hAnsi="Arial" w:cs="Arial"/>
          <w:lang w:eastAsia="pl-PL"/>
        </w:rPr>
        <w:t xml:space="preserve"> określoną</w:t>
      </w:r>
      <w:r w:rsidR="00433914" w:rsidRPr="00CE5D9A">
        <w:rPr>
          <w:rFonts w:ascii="Arial" w:eastAsia="Times New Roman" w:hAnsi="Arial" w:cs="Arial"/>
          <w:lang w:eastAsia="pl-PL"/>
        </w:rPr>
        <w:t>/y</w:t>
      </w:r>
      <w:r w:rsidRPr="00CE5D9A">
        <w:rPr>
          <w:rFonts w:ascii="Arial" w:eastAsia="Times New Roman" w:hAnsi="Arial" w:cs="Arial"/>
          <w:lang w:eastAsia="pl-PL"/>
        </w:rPr>
        <w:t xml:space="preserve"> ust. 1 w</w:t>
      </w:r>
      <w:r w:rsidR="001D61F6" w:rsidRPr="00CE5D9A">
        <w:rPr>
          <w:rFonts w:ascii="Arial" w:eastAsia="Times New Roman" w:hAnsi="Arial" w:cs="Arial"/>
          <w:lang w:eastAsia="pl-PL"/>
        </w:rPr>
        <w:t> </w:t>
      </w:r>
      <w:r w:rsidRPr="00CE5D9A">
        <w:rPr>
          <w:rFonts w:ascii="Arial" w:eastAsia="Times New Roman" w:hAnsi="Arial" w:cs="Arial"/>
          <w:lang w:eastAsia="pl-PL"/>
        </w:rPr>
        <w:t>n</w:t>
      </w:r>
      <w:r w:rsidR="00A3381A" w:rsidRPr="00CE5D9A">
        <w:rPr>
          <w:rFonts w:ascii="Arial" w:eastAsia="Times New Roman" w:hAnsi="Arial" w:cs="Arial"/>
          <w:lang w:eastAsia="pl-PL"/>
        </w:rPr>
        <w:t>astępujących terminach</w:t>
      </w:r>
      <w:r w:rsidR="00BE1FBD" w:rsidRPr="00CE5D9A">
        <w:rPr>
          <w:rFonts w:ascii="Arial" w:eastAsia="Times New Roman" w:hAnsi="Arial" w:cs="Arial"/>
          <w:lang w:eastAsia="pl-PL"/>
        </w:rPr>
        <w:t>:</w:t>
      </w:r>
      <w:r w:rsidR="000019A1" w:rsidRPr="00CE5D9A">
        <w:rPr>
          <w:rFonts w:ascii="Arial" w:eastAsia="Times New Roman" w:hAnsi="Arial" w:cs="Arial"/>
          <w:lang w:eastAsia="pl-PL"/>
        </w:rPr>
        <w:t xml:space="preserve"> </w:t>
      </w:r>
      <w:r w:rsidR="008467F2" w:rsidRPr="00CE5D9A">
        <w:rPr>
          <w:rFonts w:ascii="Arial" w:eastAsia="Times New Roman" w:hAnsi="Arial" w:cs="Arial"/>
          <w:lang w:eastAsia="pl-PL"/>
        </w:rPr>
        <w:t>we wtorki</w:t>
      </w:r>
      <w:r w:rsidR="00BB2E6B" w:rsidRPr="00CE5D9A">
        <w:rPr>
          <w:rFonts w:ascii="Arial" w:eastAsia="Times New Roman" w:hAnsi="Arial" w:cs="Arial"/>
          <w:lang w:eastAsia="pl-PL"/>
        </w:rPr>
        <w:t xml:space="preserve"> od godziny 20:00 do 21:30</w:t>
      </w:r>
      <w:r w:rsidR="002A18E5" w:rsidRPr="00CE5D9A">
        <w:rPr>
          <w:rFonts w:ascii="Arial" w:eastAsia="Times New Roman" w:hAnsi="Arial" w:cs="Arial"/>
          <w:lang w:eastAsia="pl-PL"/>
        </w:rPr>
        <w:t xml:space="preserve">, z wyłączeniem </w:t>
      </w:r>
      <w:r w:rsidR="00AE0981" w:rsidRPr="00CE5D9A">
        <w:rPr>
          <w:rFonts w:ascii="Arial" w:eastAsia="Times New Roman" w:hAnsi="Arial" w:cs="Arial"/>
          <w:lang w:eastAsia="pl-PL"/>
        </w:rPr>
        <w:t xml:space="preserve">ferii letnich i </w:t>
      </w:r>
      <w:r w:rsidR="002A18E5" w:rsidRPr="00CE5D9A">
        <w:rPr>
          <w:rFonts w:ascii="Arial" w:eastAsia="Times New Roman" w:hAnsi="Arial" w:cs="Arial"/>
          <w:lang w:eastAsia="pl-PL"/>
        </w:rPr>
        <w:t xml:space="preserve">zimowych </w:t>
      </w:r>
      <w:r w:rsidR="00AE0981" w:rsidRPr="00CE5D9A">
        <w:rPr>
          <w:rFonts w:ascii="Arial" w:eastAsia="Times New Roman" w:hAnsi="Arial" w:cs="Arial"/>
          <w:lang w:eastAsia="pl-PL"/>
        </w:rPr>
        <w:t xml:space="preserve">zgonie z kalendarzem publikowanym przez  MEN na lata 2025/2026 i 2026/2027 </w:t>
      </w:r>
      <w:r w:rsidR="002A18E5" w:rsidRPr="00CE5D9A">
        <w:rPr>
          <w:rFonts w:ascii="Arial" w:eastAsia="Times New Roman" w:hAnsi="Arial" w:cs="Arial"/>
          <w:lang w:eastAsia="pl-PL"/>
        </w:rPr>
        <w:t>oraz</w:t>
      </w:r>
      <w:r w:rsidR="00AE0981" w:rsidRPr="00CE5D9A">
        <w:rPr>
          <w:rFonts w:ascii="Arial" w:eastAsia="Times New Roman" w:hAnsi="Arial" w:cs="Arial"/>
          <w:lang w:eastAsia="pl-PL"/>
        </w:rPr>
        <w:t xml:space="preserve"> dni ustawowo wolnych od pracy.</w:t>
      </w:r>
    </w:p>
    <w:p w14:paraId="09AC6E57" w14:textId="27884B5F" w:rsidR="00051290" w:rsidRPr="00CE5D9A" w:rsidRDefault="00051290" w:rsidP="00AE36C9">
      <w:pPr>
        <w:numPr>
          <w:ilvl w:val="0"/>
          <w:numId w:val="1"/>
        </w:numPr>
        <w:spacing w:after="0" w:line="360" w:lineRule="auto"/>
        <w:ind w:left="360"/>
        <w:jc w:val="both"/>
        <w:textAlignment w:val="baseline"/>
        <w:rPr>
          <w:rFonts w:ascii="Arial" w:eastAsia="Times New Roman" w:hAnsi="Arial" w:cs="Arial"/>
          <w:lang w:eastAsia="pl-PL"/>
        </w:rPr>
      </w:pPr>
      <w:r w:rsidRPr="00CE5D9A">
        <w:rPr>
          <w:rFonts w:ascii="Arial" w:eastAsia="Times New Roman" w:hAnsi="Arial" w:cs="Arial"/>
          <w:lang w:eastAsia="pl-PL"/>
        </w:rPr>
        <w:t xml:space="preserve">Najemca będzie używał przedmiot najmu w celu prowadzenia </w:t>
      </w:r>
      <w:r w:rsidR="006C1975" w:rsidRPr="00CE5D9A">
        <w:rPr>
          <w:rFonts w:ascii="Arial" w:eastAsia="Times New Roman" w:hAnsi="Arial" w:cs="Arial"/>
          <w:lang w:eastAsia="pl-PL"/>
        </w:rPr>
        <w:t xml:space="preserve">rekreacyjnych </w:t>
      </w:r>
      <w:r w:rsidRPr="00CE5D9A">
        <w:rPr>
          <w:rFonts w:ascii="Arial" w:eastAsia="Times New Roman" w:hAnsi="Arial" w:cs="Arial"/>
          <w:lang w:eastAsia="pl-PL"/>
        </w:rPr>
        <w:t>zajęć piłki siatkowej dla pracowników</w:t>
      </w:r>
      <w:r w:rsidR="00601DAC" w:rsidRPr="00CE5D9A">
        <w:rPr>
          <w:rFonts w:ascii="Arial" w:hAnsi="Arial" w:cs="Arial"/>
          <w:lang w:eastAsia="ar-SA"/>
        </w:rPr>
        <w:t xml:space="preserve"> </w:t>
      </w:r>
      <w:r w:rsidR="00601DAC" w:rsidRPr="00CE5D9A">
        <w:rPr>
          <w:rFonts w:ascii="Arial" w:eastAsia="Times New Roman" w:hAnsi="Arial" w:cs="Arial"/>
          <w:lang w:eastAsia="pl-PL"/>
        </w:rPr>
        <w:t>Okręgowego Inspektoratu Pracy w Szczecinie</w:t>
      </w:r>
      <w:r w:rsidR="001612FA" w:rsidRPr="00CE5D9A">
        <w:rPr>
          <w:rFonts w:ascii="Arial" w:eastAsia="Times New Roman" w:hAnsi="Arial" w:cs="Arial"/>
          <w:lang w:eastAsia="pl-PL"/>
        </w:rPr>
        <w:t xml:space="preserve"> (zwanych dalej pracownikami)</w:t>
      </w:r>
      <w:r w:rsidR="009461BB" w:rsidRPr="00CE5D9A">
        <w:rPr>
          <w:rFonts w:ascii="Arial" w:eastAsia="Times New Roman" w:hAnsi="Arial" w:cs="Arial"/>
          <w:lang w:eastAsia="pl-PL"/>
        </w:rPr>
        <w:t>. D</w:t>
      </w:r>
      <w:r w:rsidR="002A18E5" w:rsidRPr="00CE5D9A">
        <w:rPr>
          <w:rFonts w:ascii="Arial" w:eastAsia="Times New Roman" w:hAnsi="Arial" w:cs="Arial"/>
          <w:lang w:eastAsia="pl-PL"/>
        </w:rPr>
        <w:t>ziałalność ta nie ma charakteru komercyjnego.</w:t>
      </w:r>
    </w:p>
    <w:p w14:paraId="3C10446B" w14:textId="3F3908D5" w:rsidR="00742DA7" w:rsidRPr="00CE5D9A" w:rsidRDefault="00684573" w:rsidP="00AE36C9">
      <w:pPr>
        <w:numPr>
          <w:ilvl w:val="0"/>
          <w:numId w:val="1"/>
        </w:numPr>
        <w:spacing w:after="0" w:line="360" w:lineRule="auto"/>
        <w:ind w:left="360"/>
        <w:jc w:val="both"/>
        <w:textAlignment w:val="baseline"/>
        <w:rPr>
          <w:rFonts w:ascii="Arial" w:eastAsia="Times New Roman" w:hAnsi="Arial" w:cs="Arial"/>
          <w:lang w:eastAsia="pl-PL"/>
        </w:rPr>
      </w:pPr>
      <w:r w:rsidRPr="00CE5D9A">
        <w:rPr>
          <w:rFonts w:ascii="Arial" w:eastAsia="Times New Roman" w:hAnsi="Arial" w:cs="Arial"/>
          <w:lang w:eastAsia="pl-PL"/>
        </w:rPr>
        <w:lastRenderedPageBreak/>
        <w:t>Wynajmujący oświadcza, że sala gimnastyczna lub jej wyodrębniona część jest dostosowana do prowadzenia zajęć piłki siatkowej.</w:t>
      </w:r>
    </w:p>
    <w:p w14:paraId="697C8720" w14:textId="564FD81C" w:rsidR="00BB2E6B" w:rsidRPr="00CE5D9A" w:rsidRDefault="00BB2E6B" w:rsidP="00AE36C9">
      <w:pPr>
        <w:numPr>
          <w:ilvl w:val="0"/>
          <w:numId w:val="1"/>
        </w:numPr>
        <w:spacing w:after="0" w:line="360" w:lineRule="auto"/>
        <w:ind w:left="360"/>
        <w:jc w:val="both"/>
        <w:textAlignment w:val="baseline"/>
        <w:rPr>
          <w:rFonts w:ascii="Arial" w:eastAsia="Times New Roman" w:hAnsi="Arial" w:cs="Arial"/>
          <w:lang w:eastAsia="pl-PL"/>
        </w:rPr>
      </w:pPr>
      <w:r w:rsidRPr="00CE5D9A">
        <w:rPr>
          <w:rFonts w:ascii="Arial" w:eastAsia="Times New Roman" w:hAnsi="Arial" w:cs="Arial"/>
          <w:lang w:eastAsia="pl-PL"/>
        </w:rPr>
        <w:t xml:space="preserve">Wynajmujący oświadcza, że obiekt w którym będą odbywały się zajęcia </w:t>
      </w:r>
      <w:r w:rsidR="00051290" w:rsidRPr="00CE5D9A">
        <w:rPr>
          <w:rFonts w:ascii="Arial" w:eastAsia="Times New Roman" w:hAnsi="Arial" w:cs="Arial"/>
          <w:lang w:eastAsia="pl-PL"/>
        </w:rPr>
        <w:t xml:space="preserve">piłki siatkowej </w:t>
      </w:r>
      <w:r w:rsidRPr="00CE5D9A">
        <w:rPr>
          <w:rFonts w:ascii="Arial" w:eastAsia="Times New Roman" w:hAnsi="Arial" w:cs="Arial"/>
          <w:lang w:eastAsia="pl-PL"/>
        </w:rPr>
        <w:t xml:space="preserve">posiada </w:t>
      </w:r>
      <w:r w:rsidRPr="00CE5D9A">
        <w:rPr>
          <w:rFonts w:ascii="Arial" w:hAnsi="Arial" w:cs="Arial"/>
        </w:rPr>
        <w:t xml:space="preserve">zaplecze w postaci szatni umożliwiającej przygotowanie do zajęć oraz przebieranie się </w:t>
      </w:r>
      <w:r w:rsidR="001612FA" w:rsidRPr="00CE5D9A">
        <w:rPr>
          <w:rFonts w:ascii="Arial" w:hAnsi="Arial" w:cs="Arial"/>
        </w:rPr>
        <w:t xml:space="preserve">pracowników </w:t>
      </w:r>
      <w:r w:rsidRPr="00CE5D9A">
        <w:rPr>
          <w:rFonts w:ascii="Arial" w:hAnsi="Arial" w:cs="Arial"/>
        </w:rPr>
        <w:t>po ich zakończeniu.</w:t>
      </w:r>
    </w:p>
    <w:p w14:paraId="26EEA4DD" w14:textId="4E25128F" w:rsidR="00957277" w:rsidRPr="00CE5D9A" w:rsidRDefault="00D414AF" w:rsidP="00AE36C9">
      <w:pPr>
        <w:numPr>
          <w:ilvl w:val="0"/>
          <w:numId w:val="1"/>
        </w:numPr>
        <w:spacing w:after="0" w:line="360" w:lineRule="auto"/>
        <w:ind w:left="360"/>
        <w:jc w:val="both"/>
        <w:textAlignment w:val="baseline"/>
        <w:rPr>
          <w:rFonts w:ascii="Arial" w:eastAsia="Times New Roman" w:hAnsi="Arial" w:cs="Arial"/>
          <w:lang w:eastAsia="pl-PL"/>
        </w:rPr>
      </w:pPr>
      <w:r w:rsidRPr="00CE5D9A">
        <w:rPr>
          <w:rFonts w:ascii="Arial" w:eastAsia="Times New Roman" w:hAnsi="Arial" w:cs="Arial"/>
          <w:lang w:eastAsia="pl-PL"/>
        </w:rPr>
        <w:t>Jakakolwiek zmiana celu dz</w:t>
      </w:r>
      <w:r w:rsidR="00BB2E6B" w:rsidRPr="00CE5D9A">
        <w:rPr>
          <w:rFonts w:ascii="Arial" w:eastAsia="Times New Roman" w:hAnsi="Arial" w:cs="Arial"/>
          <w:lang w:eastAsia="pl-PL"/>
        </w:rPr>
        <w:t xml:space="preserve">iałalności, określonego </w:t>
      </w:r>
      <w:r w:rsidR="00051290" w:rsidRPr="00CE5D9A">
        <w:rPr>
          <w:rFonts w:ascii="Arial" w:eastAsia="Times New Roman" w:hAnsi="Arial" w:cs="Arial"/>
          <w:lang w:eastAsia="pl-PL"/>
        </w:rPr>
        <w:t>w ust. 3</w:t>
      </w:r>
      <w:r w:rsidRPr="00CE5D9A">
        <w:rPr>
          <w:rFonts w:ascii="Arial" w:eastAsia="Times New Roman" w:hAnsi="Arial" w:cs="Arial"/>
          <w:lang w:eastAsia="pl-PL"/>
        </w:rPr>
        <w:t xml:space="preserve"> wymaga uprzedniej pisemnej zgody Wynajmującego.</w:t>
      </w:r>
    </w:p>
    <w:p w14:paraId="65E5F343" w14:textId="77777777" w:rsidR="00D414AF" w:rsidRPr="00CE5D9A" w:rsidRDefault="00D414AF" w:rsidP="00482BDA">
      <w:pPr>
        <w:spacing w:after="0" w:line="360" w:lineRule="auto"/>
        <w:jc w:val="center"/>
        <w:rPr>
          <w:rFonts w:ascii="Arial" w:eastAsia="Times New Roman" w:hAnsi="Arial" w:cs="Arial"/>
          <w:lang w:eastAsia="pl-PL"/>
        </w:rPr>
      </w:pPr>
      <w:r w:rsidRPr="00CE5D9A">
        <w:rPr>
          <w:rFonts w:ascii="Arial" w:eastAsia="Times New Roman" w:hAnsi="Arial" w:cs="Arial"/>
          <w:b/>
          <w:bCs/>
          <w:lang w:eastAsia="pl-PL"/>
        </w:rPr>
        <w:t>§ 2</w:t>
      </w:r>
    </w:p>
    <w:p w14:paraId="41B24448" w14:textId="77777777" w:rsidR="00D414AF" w:rsidRPr="00CE5D9A" w:rsidRDefault="00D414AF" w:rsidP="00482BDA">
      <w:pPr>
        <w:spacing w:after="0" w:line="360" w:lineRule="auto"/>
        <w:jc w:val="center"/>
        <w:rPr>
          <w:rFonts w:ascii="Arial" w:eastAsia="Times New Roman" w:hAnsi="Arial" w:cs="Arial"/>
          <w:lang w:eastAsia="pl-PL"/>
        </w:rPr>
      </w:pPr>
      <w:r w:rsidRPr="00CE5D9A">
        <w:rPr>
          <w:rFonts w:ascii="Arial" w:eastAsia="Times New Roman" w:hAnsi="Arial" w:cs="Arial"/>
          <w:b/>
          <w:bCs/>
          <w:lang w:eastAsia="pl-PL"/>
        </w:rPr>
        <w:t>Wynagrodzenie</w:t>
      </w:r>
    </w:p>
    <w:p w14:paraId="4EDDDF6E" w14:textId="673E0C47" w:rsidR="00A9481C" w:rsidRPr="00CE5D9A" w:rsidRDefault="00C10C58" w:rsidP="00AE36C9">
      <w:pPr>
        <w:pStyle w:val="Akapitzlist"/>
        <w:numPr>
          <w:ilvl w:val="0"/>
          <w:numId w:val="9"/>
        </w:numPr>
        <w:spacing w:line="360" w:lineRule="auto"/>
        <w:jc w:val="both"/>
        <w:rPr>
          <w:rFonts w:ascii="Arial" w:eastAsia="Times New Roman" w:hAnsi="Arial" w:cs="Arial"/>
          <w:lang w:eastAsia="pl-PL"/>
        </w:rPr>
      </w:pPr>
      <w:r w:rsidRPr="00CE5D9A">
        <w:rPr>
          <w:rFonts w:ascii="Arial" w:eastAsia="Times New Roman" w:hAnsi="Arial" w:cs="Arial"/>
          <w:lang w:eastAsia="pl-PL"/>
        </w:rPr>
        <w:t>Całkowita szacunkowa wartość umowy wynos</w:t>
      </w:r>
      <w:r w:rsidR="00041EA0" w:rsidRPr="00CE5D9A">
        <w:rPr>
          <w:rFonts w:ascii="Arial" w:eastAsia="Times New Roman" w:hAnsi="Arial" w:cs="Arial"/>
          <w:lang w:eastAsia="pl-PL"/>
        </w:rPr>
        <w:t xml:space="preserve">i </w:t>
      </w:r>
      <w:r w:rsidR="0071745D" w:rsidRPr="00CE5D9A">
        <w:rPr>
          <w:rFonts w:ascii="Arial" w:eastAsia="Times New Roman" w:hAnsi="Arial" w:cs="Arial"/>
          <w:lang w:eastAsia="pl-PL"/>
        </w:rPr>
        <w:t>……………………..</w:t>
      </w:r>
      <w:r w:rsidRPr="00CE5D9A">
        <w:rPr>
          <w:rFonts w:ascii="Arial" w:eastAsia="Times New Roman" w:hAnsi="Arial" w:cs="Arial"/>
          <w:lang w:eastAsia="pl-PL"/>
        </w:rPr>
        <w:t xml:space="preserve"> zł</w:t>
      </w:r>
      <w:r w:rsidR="00197ED2" w:rsidRPr="00CE5D9A">
        <w:rPr>
          <w:rFonts w:ascii="Arial" w:eastAsia="Times New Roman" w:hAnsi="Arial" w:cs="Arial"/>
          <w:lang w:eastAsia="pl-PL"/>
        </w:rPr>
        <w:t xml:space="preserve"> brutto (s</w:t>
      </w:r>
      <w:r w:rsidRPr="00CE5D9A">
        <w:rPr>
          <w:rFonts w:ascii="Arial" w:eastAsia="Times New Roman" w:hAnsi="Arial" w:cs="Arial"/>
          <w:lang w:eastAsia="pl-PL"/>
        </w:rPr>
        <w:t>łownie</w:t>
      </w:r>
      <w:r w:rsidR="00A9481C" w:rsidRPr="00CE5D9A">
        <w:rPr>
          <w:rFonts w:ascii="Arial" w:eastAsia="Times New Roman" w:hAnsi="Arial" w:cs="Arial"/>
          <w:lang w:eastAsia="pl-PL"/>
        </w:rPr>
        <w:t xml:space="preserve"> złotych</w:t>
      </w:r>
      <w:r w:rsidR="00041EA0" w:rsidRPr="00CE5D9A">
        <w:rPr>
          <w:rFonts w:ascii="Arial" w:eastAsia="Times New Roman" w:hAnsi="Arial" w:cs="Arial"/>
          <w:lang w:eastAsia="pl-PL"/>
        </w:rPr>
        <w:t>:</w:t>
      </w:r>
      <w:r w:rsidRPr="00CE5D9A">
        <w:rPr>
          <w:rFonts w:ascii="Arial" w:eastAsia="Times New Roman" w:hAnsi="Arial" w:cs="Arial"/>
          <w:lang w:eastAsia="pl-PL"/>
        </w:rPr>
        <w:t xml:space="preserve"> </w:t>
      </w:r>
      <w:r w:rsidR="0071745D" w:rsidRPr="00CE5D9A">
        <w:rPr>
          <w:rFonts w:ascii="Arial" w:eastAsia="Times New Roman" w:hAnsi="Arial" w:cs="Arial"/>
          <w:lang w:eastAsia="pl-PL"/>
        </w:rPr>
        <w:t>…………………………………………..</w:t>
      </w:r>
      <w:r w:rsidR="00041EA0" w:rsidRPr="00CE5D9A">
        <w:rPr>
          <w:rFonts w:ascii="Arial" w:eastAsia="Times New Roman" w:hAnsi="Arial" w:cs="Arial"/>
          <w:lang w:eastAsia="pl-PL"/>
        </w:rPr>
        <w:t xml:space="preserve"> </w:t>
      </w:r>
      <w:r w:rsidR="00F17D43" w:rsidRPr="00CE5D9A">
        <w:rPr>
          <w:rFonts w:ascii="Arial" w:eastAsia="Times New Roman" w:hAnsi="Arial" w:cs="Arial"/>
          <w:lang w:eastAsia="pl-PL"/>
        </w:rPr>
        <w:t xml:space="preserve">zł </w:t>
      </w:r>
      <w:r w:rsidR="0071745D" w:rsidRPr="00CE5D9A">
        <w:rPr>
          <w:rFonts w:ascii="Arial" w:eastAsia="Times New Roman" w:hAnsi="Arial" w:cs="Arial"/>
          <w:lang w:eastAsia="pl-PL"/>
        </w:rPr>
        <w:t>………………</w:t>
      </w:r>
      <w:r w:rsidR="008467F2" w:rsidRPr="00CE5D9A">
        <w:rPr>
          <w:rFonts w:ascii="Arial" w:eastAsia="Times New Roman" w:hAnsi="Arial" w:cs="Arial"/>
          <w:lang w:eastAsia="pl-PL"/>
        </w:rPr>
        <w:t>/100</w:t>
      </w:r>
      <w:r w:rsidR="00F17D43" w:rsidRPr="00CE5D9A">
        <w:rPr>
          <w:rFonts w:ascii="Arial" w:eastAsia="Times New Roman" w:hAnsi="Arial" w:cs="Arial"/>
          <w:lang w:eastAsia="pl-PL"/>
        </w:rPr>
        <w:t>)</w:t>
      </w:r>
      <w:r w:rsidR="00A9481C" w:rsidRPr="00CE5D9A">
        <w:rPr>
          <w:rFonts w:ascii="Arial" w:eastAsia="Times New Roman" w:hAnsi="Arial" w:cs="Arial"/>
          <w:lang w:eastAsia="pl-PL"/>
        </w:rPr>
        <w:t>, w tym podatek VAT w kwocie ………………………………………………………………………………………... zł.</w:t>
      </w:r>
    </w:p>
    <w:p w14:paraId="2C86856B" w14:textId="571A4324" w:rsidR="00A9481C" w:rsidRPr="00CE5D9A" w:rsidRDefault="00DA10E5" w:rsidP="00AE36C9">
      <w:pPr>
        <w:pStyle w:val="Akapitzlist"/>
        <w:numPr>
          <w:ilvl w:val="0"/>
          <w:numId w:val="9"/>
        </w:numPr>
        <w:spacing w:line="360" w:lineRule="auto"/>
        <w:jc w:val="both"/>
        <w:rPr>
          <w:rFonts w:ascii="Arial" w:eastAsia="Times New Roman" w:hAnsi="Arial" w:cs="Arial"/>
          <w:strike/>
          <w:lang w:eastAsia="pl-PL"/>
        </w:rPr>
      </w:pPr>
      <w:r w:rsidRPr="00CE5D9A">
        <w:rPr>
          <w:rFonts w:ascii="Arial" w:eastAsia="Arial" w:hAnsi="Arial" w:cs="Arial"/>
          <w:lang w:bidi="pl-PL"/>
        </w:rPr>
        <w:t xml:space="preserve">Całkowita szacunkowa wartość umowy </w:t>
      </w:r>
      <w:r w:rsidR="00FB5046" w:rsidRPr="00CE5D9A">
        <w:rPr>
          <w:rFonts w:ascii="Arial" w:eastAsia="Times New Roman" w:hAnsi="Arial" w:cs="Arial"/>
          <w:lang w:eastAsia="pl-PL"/>
        </w:rPr>
        <w:t xml:space="preserve">brutto </w:t>
      </w:r>
      <w:r w:rsidRPr="00CE5D9A">
        <w:rPr>
          <w:rFonts w:ascii="Arial" w:eastAsia="Arial" w:hAnsi="Arial" w:cs="Arial"/>
          <w:lang w:bidi="pl-PL"/>
        </w:rPr>
        <w:t>stanowi iloczyn cen</w:t>
      </w:r>
      <w:r w:rsidR="00AC4C7E" w:rsidRPr="00CE5D9A">
        <w:rPr>
          <w:rFonts w:ascii="Arial" w:eastAsia="Arial" w:hAnsi="Arial" w:cs="Arial"/>
          <w:lang w:bidi="pl-PL"/>
        </w:rPr>
        <w:t>y</w:t>
      </w:r>
      <w:r w:rsidRPr="00CE5D9A">
        <w:rPr>
          <w:rFonts w:ascii="Arial" w:eastAsia="Arial" w:hAnsi="Arial" w:cs="Arial"/>
          <w:lang w:bidi="pl-PL"/>
        </w:rPr>
        <w:t xml:space="preserve"> jednostkow</w:t>
      </w:r>
      <w:r w:rsidR="00AC4C7E" w:rsidRPr="00CE5D9A">
        <w:rPr>
          <w:rFonts w:ascii="Arial" w:eastAsia="Arial" w:hAnsi="Arial" w:cs="Arial"/>
          <w:lang w:bidi="pl-PL"/>
        </w:rPr>
        <w:t>ej</w:t>
      </w:r>
      <w:r w:rsidR="001F0990" w:rsidRPr="00CE5D9A">
        <w:rPr>
          <w:rFonts w:ascii="Arial" w:eastAsia="Arial" w:hAnsi="Arial" w:cs="Arial"/>
          <w:lang w:bidi="pl-PL"/>
        </w:rPr>
        <w:t xml:space="preserve"> </w:t>
      </w:r>
      <w:r w:rsidR="00A9481C" w:rsidRPr="00CE5D9A">
        <w:rPr>
          <w:rFonts w:ascii="Arial" w:eastAsia="Arial" w:hAnsi="Arial" w:cs="Arial"/>
          <w:lang w:bidi="pl-PL"/>
        </w:rPr>
        <w:t>zaoferowanej przez Wykonawcę w formularzu cenowy</w:t>
      </w:r>
      <w:r w:rsidR="00FB5046" w:rsidRPr="00CE5D9A">
        <w:rPr>
          <w:rFonts w:ascii="Arial" w:eastAsia="Arial" w:hAnsi="Arial" w:cs="Arial"/>
          <w:lang w:bidi="pl-PL"/>
        </w:rPr>
        <w:t>m o</w:t>
      </w:r>
      <w:r w:rsidRPr="00CE5D9A">
        <w:rPr>
          <w:rFonts w:ascii="Arial" w:eastAsia="Arial" w:hAnsi="Arial" w:cs="Arial"/>
          <w:lang w:bidi="pl-PL"/>
        </w:rPr>
        <w:t>raz szacowanej liczby jednostek rozliczeniowych</w:t>
      </w:r>
      <w:r w:rsidR="001F0990" w:rsidRPr="00CE5D9A">
        <w:rPr>
          <w:rFonts w:ascii="Arial" w:eastAsia="Arial" w:hAnsi="Arial" w:cs="Arial"/>
          <w:lang w:bidi="pl-PL"/>
        </w:rPr>
        <w:t xml:space="preserve"> </w:t>
      </w:r>
      <w:r w:rsidR="002328B4" w:rsidRPr="00CE5D9A">
        <w:rPr>
          <w:rFonts w:ascii="Arial" w:eastAsia="Arial" w:hAnsi="Arial" w:cs="Arial"/>
          <w:lang w:bidi="pl-PL"/>
        </w:rPr>
        <w:t>(</w:t>
      </w:r>
      <w:r w:rsidR="00057B61" w:rsidRPr="00CE5D9A">
        <w:rPr>
          <w:rFonts w:ascii="Arial" w:eastAsia="Arial" w:hAnsi="Arial" w:cs="Arial"/>
          <w:lang w:bidi="pl-PL"/>
        </w:rPr>
        <w:t xml:space="preserve">168 </w:t>
      </w:r>
      <w:r w:rsidR="001F0990" w:rsidRPr="00CE5D9A">
        <w:rPr>
          <w:rFonts w:ascii="Arial" w:eastAsia="Arial" w:hAnsi="Arial" w:cs="Arial"/>
          <w:lang w:bidi="pl-PL"/>
        </w:rPr>
        <w:t>jednostek</w:t>
      </w:r>
      <w:r w:rsidR="002328B4" w:rsidRPr="00CE5D9A">
        <w:rPr>
          <w:rFonts w:ascii="Arial" w:eastAsia="Arial" w:hAnsi="Arial" w:cs="Arial"/>
          <w:lang w:bidi="pl-PL"/>
        </w:rPr>
        <w:t xml:space="preserve"> po 45 min.</w:t>
      </w:r>
      <w:r w:rsidR="00057B61" w:rsidRPr="00CE5D9A">
        <w:rPr>
          <w:rFonts w:ascii="Arial" w:eastAsia="Arial" w:hAnsi="Arial" w:cs="Arial"/>
          <w:lang w:bidi="pl-PL"/>
        </w:rPr>
        <w:t xml:space="preserve"> każda</w:t>
      </w:r>
      <w:r w:rsidR="002328B4" w:rsidRPr="00CE5D9A">
        <w:rPr>
          <w:rFonts w:ascii="Arial" w:eastAsia="Arial" w:hAnsi="Arial" w:cs="Arial"/>
          <w:lang w:bidi="pl-PL"/>
        </w:rPr>
        <w:t>)</w:t>
      </w:r>
      <w:r w:rsidR="00A9481C" w:rsidRPr="00CE5D9A">
        <w:rPr>
          <w:rFonts w:ascii="Arial" w:eastAsia="Arial" w:hAnsi="Arial" w:cs="Arial"/>
          <w:lang w:bidi="pl-PL"/>
        </w:rPr>
        <w:t>.</w:t>
      </w:r>
    </w:p>
    <w:p w14:paraId="6EF24A0E" w14:textId="75D38B63" w:rsidR="00885E01" w:rsidRPr="00CE5D9A" w:rsidRDefault="008C0B68" w:rsidP="00AE36C9">
      <w:pPr>
        <w:pStyle w:val="Akapitzlist"/>
        <w:numPr>
          <w:ilvl w:val="0"/>
          <w:numId w:val="9"/>
        </w:numPr>
        <w:spacing w:line="360" w:lineRule="auto"/>
        <w:jc w:val="both"/>
        <w:rPr>
          <w:rFonts w:ascii="Arial" w:eastAsia="Times New Roman" w:hAnsi="Arial" w:cs="Arial"/>
          <w:lang w:eastAsia="pl-PL"/>
        </w:rPr>
      </w:pPr>
      <w:r w:rsidRPr="00CE5D9A">
        <w:rPr>
          <w:rFonts w:ascii="Arial" w:eastAsia="Times New Roman" w:hAnsi="Arial" w:cs="Arial"/>
          <w:lang w:eastAsia="pl-PL"/>
        </w:rPr>
        <w:t xml:space="preserve">Stawka </w:t>
      </w:r>
      <w:r w:rsidR="00885E01" w:rsidRPr="00CE5D9A">
        <w:rPr>
          <w:rFonts w:ascii="Arial" w:eastAsia="Times New Roman" w:hAnsi="Arial" w:cs="Arial"/>
          <w:lang w:eastAsia="pl-PL"/>
        </w:rPr>
        <w:t xml:space="preserve">czynszu najmu za każdą </w:t>
      </w:r>
      <w:r w:rsidR="000019A1" w:rsidRPr="00CE5D9A">
        <w:rPr>
          <w:rFonts w:ascii="Arial" w:eastAsia="Times New Roman" w:hAnsi="Arial" w:cs="Arial"/>
          <w:lang w:eastAsia="pl-PL"/>
        </w:rPr>
        <w:t>jednostkę rozliczeniową</w:t>
      </w:r>
      <w:r w:rsidR="00885E01" w:rsidRPr="00CE5D9A">
        <w:rPr>
          <w:rFonts w:ascii="Arial" w:eastAsia="Times New Roman" w:hAnsi="Arial" w:cs="Arial"/>
          <w:lang w:eastAsia="pl-PL"/>
        </w:rPr>
        <w:t xml:space="preserve"> (45 min.) </w:t>
      </w:r>
      <w:r w:rsidR="0045148D" w:rsidRPr="00CE5D9A">
        <w:rPr>
          <w:rFonts w:ascii="Arial" w:eastAsia="Times New Roman" w:hAnsi="Arial" w:cs="Arial"/>
          <w:bCs/>
          <w:lang w:eastAsia="pl-PL"/>
        </w:rPr>
        <w:t xml:space="preserve">wynosi </w:t>
      </w:r>
      <w:r w:rsidR="0071745D" w:rsidRPr="00CE5D9A">
        <w:rPr>
          <w:rFonts w:ascii="Arial" w:eastAsia="Times New Roman" w:hAnsi="Arial" w:cs="Arial"/>
          <w:bCs/>
          <w:lang w:eastAsia="pl-PL"/>
        </w:rPr>
        <w:t>………..</w:t>
      </w:r>
      <w:r w:rsidR="008467F2" w:rsidRPr="00CE5D9A">
        <w:rPr>
          <w:rFonts w:ascii="Arial" w:eastAsia="Times New Roman" w:hAnsi="Arial" w:cs="Arial"/>
          <w:bCs/>
          <w:lang w:eastAsia="pl-PL"/>
        </w:rPr>
        <w:t xml:space="preserve"> </w:t>
      </w:r>
      <w:r w:rsidR="00096F91" w:rsidRPr="00CE5D9A">
        <w:rPr>
          <w:rFonts w:ascii="Arial" w:eastAsia="Times New Roman" w:hAnsi="Arial" w:cs="Arial"/>
          <w:bCs/>
          <w:lang w:eastAsia="pl-PL"/>
        </w:rPr>
        <w:t>zł</w:t>
      </w:r>
      <w:r w:rsidR="00096F91" w:rsidRPr="00CE5D9A">
        <w:rPr>
          <w:rFonts w:ascii="Arial" w:eastAsia="Times New Roman" w:hAnsi="Arial" w:cs="Arial"/>
          <w:lang w:eastAsia="pl-PL"/>
        </w:rPr>
        <w:t xml:space="preserve"> </w:t>
      </w:r>
      <w:r w:rsidR="00C22EB6" w:rsidRPr="00CE5D9A">
        <w:rPr>
          <w:rFonts w:ascii="Arial" w:eastAsia="Times New Roman" w:hAnsi="Arial" w:cs="Arial"/>
          <w:lang w:eastAsia="pl-PL"/>
        </w:rPr>
        <w:t xml:space="preserve">brutto </w:t>
      </w:r>
      <w:r w:rsidR="00885E01" w:rsidRPr="00CE5D9A">
        <w:rPr>
          <w:rFonts w:ascii="Arial" w:eastAsia="Times New Roman" w:hAnsi="Arial" w:cs="Arial"/>
          <w:lang w:eastAsia="pl-PL"/>
        </w:rPr>
        <w:t>(słownie</w:t>
      </w:r>
      <w:r w:rsidR="00C22EB6" w:rsidRPr="00CE5D9A">
        <w:rPr>
          <w:rFonts w:ascii="Arial" w:eastAsia="Times New Roman" w:hAnsi="Arial" w:cs="Arial"/>
          <w:lang w:eastAsia="pl-PL"/>
        </w:rPr>
        <w:t xml:space="preserve"> złotych</w:t>
      </w:r>
      <w:r w:rsidR="00885E01" w:rsidRPr="00CE5D9A">
        <w:rPr>
          <w:rFonts w:ascii="Arial" w:eastAsia="Times New Roman" w:hAnsi="Arial" w:cs="Arial"/>
          <w:lang w:eastAsia="pl-PL"/>
        </w:rPr>
        <w:t>:</w:t>
      </w:r>
      <w:r w:rsidR="00185042" w:rsidRPr="00CE5D9A">
        <w:rPr>
          <w:rFonts w:ascii="Arial" w:eastAsia="Times New Roman" w:hAnsi="Arial" w:cs="Arial"/>
          <w:lang w:eastAsia="pl-PL"/>
        </w:rPr>
        <w:t xml:space="preserve"> </w:t>
      </w:r>
      <w:r w:rsidR="0071745D" w:rsidRPr="00CE5D9A">
        <w:rPr>
          <w:rFonts w:ascii="Arial" w:eastAsia="Times New Roman" w:hAnsi="Arial" w:cs="Arial"/>
          <w:lang w:eastAsia="pl-PL"/>
        </w:rPr>
        <w:t>………………</w:t>
      </w:r>
      <w:r w:rsidR="00185042" w:rsidRPr="00CE5D9A">
        <w:rPr>
          <w:rFonts w:ascii="Arial" w:eastAsia="Times New Roman" w:hAnsi="Arial" w:cs="Arial"/>
          <w:lang w:eastAsia="pl-PL"/>
        </w:rPr>
        <w:t xml:space="preserve"> zł</w:t>
      </w:r>
      <w:r w:rsidR="0071745D" w:rsidRPr="00CE5D9A">
        <w:rPr>
          <w:rFonts w:ascii="Arial" w:eastAsia="Times New Roman" w:hAnsi="Arial" w:cs="Arial"/>
          <w:lang w:eastAsia="pl-PL"/>
        </w:rPr>
        <w:t xml:space="preserve"> ……..</w:t>
      </w:r>
      <w:r w:rsidR="00F17D43" w:rsidRPr="00CE5D9A">
        <w:rPr>
          <w:rFonts w:ascii="Arial" w:eastAsia="Times New Roman" w:hAnsi="Arial" w:cs="Arial"/>
          <w:lang w:eastAsia="pl-PL"/>
        </w:rPr>
        <w:t>/100</w:t>
      </w:r>
      <w:r w:rsidR="00885E01" w:rsidRPr="00CE5D9A">
        <w:rPr>
          <w:rFonts w:ascii="Arial" w:eastAsia="Times New Roman" w:hAnsi="Arial" w:cs="Arial"/>
          <w:lang w:eastAsia="pl-PL"/>
        </w:rPr>
        <w:t>)</w:t>
      </w:r>
      <w:r w:rsidR="002A18E5" w:rsidRPr="00CE5D9A">
        <w:rPr>
          <w:rFonts w:ascii="Arial" w:eastAsia="Times New Roman" w:hAnsi="Arial" w:cs="Arial"/>
          <w:lang w:eastAsia="pl-PL"/>
        </w:rPr>
        <w:t>, w tym podatek VAT w kwocie ……………………………….. zł.</w:t>
      </w:r>
      <w:r w:rsidR="00885E01" w:rsidRPr="00CE5D9A">
        <w:rPr>
          <w:rFonts w:ascii="Arial" w:eastAsia="Times New Roman" w:hAnsi="Arial" w:cs="Arial"/>
          <w:lang w:eastAsia="pl-PL"/>
        </w:rPr>
        <w:t xml:space="preserve"> </w:t>
      </w:r>
    </w:p>
    <w:p w14:paraId="0C8A16CD" w14:textId="1D4ABF13" w:rsidR="008C0B68" w:rsidRPr="00CE5D9A" w:rsidRDefault="001E06C9" w:rsidP="00AE36C9">
      <w:pPr>
        <w:pStyle w:val="Akapitzlist"/>
        <w:numPr>
          <w:ilvl w:val="0"/>
          <w:numId w:val="9"/>
        </w:numPr>
        <w:spacing w:line="360" w:lineRule="auto"/>
        <w:jc w:val="both"/>
        <w:rPr>
          <w:rFonts w:ascii="Arial" w:eastAsia="Times New Roman" w:hAnsi="Arial" w:cs="Arial"/>
          <w:lang w:eastAsia="pl-PL"/>
        </w:rPr>
      </w:pPr>
      <w:r w:rsidRPr="00CE5D9A">
        <w:rPr>
          <w:rFonts w:ascii="Arial" w:eastAsia="Times New Roman" w:hAnsi="Arial" w:cs="Arial"/>
          <w:lang w:eastAsia="pl-PL"/>
        </w:rPr>
        <w:t>Wynajmujący</w:t>
      </w:r>
      <w:r w:rsidR="008C0B68" w:rsidRPr="00CE5D9A">
        <w:rPr>
          <w:rFonts w:ascii="Arial" w:eastAsia="Times New Roman" w:hAnsi="Arial" w:cs="Arial"/>
          <w:lang w:eastAsia="pl-PL"/>
        </w:rPr>
        <w:t xml:space="preserve"> może żądać zmiany stawki czynszu najmu w przypadku zmiany kwartalnego wskaźnika cen towarów i usług konsumpcyjnych, ogłaszanego obwieszczeniem Prezesa Głównego Urzędu Statystycznego („wskaźnik GUS”) opublikowanego na stronie internetowej </w:t>
      </w:r>
      <w:hyperlink r:id="rId8" w:history="1">
        <w:r w:rsidR="008C0B68" w:rsidRPr="00CE5D9A">
          <w:rPr>
            <w:rStyle w:val="Hipercze"/>
            <w:rFonts w:ascii="Arial" w:eastAsia="Times New Roman" w:hAnsi="Arial" w:cs="Arial"/>
            <w:color w:val="auto"/>
            <w:lang w:eastAsia="pl-PL"/>
          </w:rPr>
          <w:t>www.stat.gov.pl</w:t>
        </w:r>
      </w:hyperlink>
      <w:r w:rsidR="008C0B68" w:rsidRPr="00CE5D9A">
        <w:rPr>
          <w:rFonts w:ascii="Arial" w:eastAsia="Times New Roman" w:hAnsi="Arial" w:cs="Arial"/>
          <w:lang w:eastAsia="pl-PL"/>
        </w:rPr>
        <w:t>.</w:t>
      </w:r>
    </w:p>
    <w:p w14:paraId="02C5D4F3" w14:textId="5E0497FC" w:rsidR="00185B91" w:rsidRPr="00CE5D9A" w:rsidRDefault="008C0B68" w:rsidP="00AE36C9">
      <w:pPr>
        <w:pStyle w:val="Akapitzlist"/>
        <w:numPr>
          <w:ilvl w:val="0"/>
          <w:numId w:val="9"/>
        </w:numPr>
        <w:spacing w:after="120" w:line="360" w:lineRule="auto"/>
        <w:jc w:val="both"/>
        <w:rPr>
          <w:rFonts w:ascii="Arial" w:eastAsia="Times New Roman" w:hAnsi="Arial" w:cs="Arial"/>
          <w:strike/>
        </w:rPr>
      </w:pPr>
      <w:bookmarkStart w:id="0" w:name="_Hlk126147132"/>
      <w:r w:rsidRPr="00CE5D9A">
        <w:rPr>
          <w:rFonts w:ascii="Arial" w:eastAsia="Times New Roman" w:hAnsi="Arial" w:cs="Arial"/>
          <w:bCs/>
        </w:rPr>
        <w:t xml:space="preserve">Zmiana kwartalnego Wskaźnika GUS uzasadnia żądanie zmiany stawki czynszu najmu pod warunkiem, że różnica pomiędzy kwartalnym Wskaźnikiem GUS obowiązującym w dniu upływu terminu składania ofert w postępowaniu, w następstwie którego została zawarta Umowa, a ostatnio opublikowanym kwartalnym Wskaźnikiem GUS obowiązującym przed wystąpieniem przez którąkolwiek ze Stron z wnioskiem o zawarcie aneksu wynosi co najmniej 10%. </w:t>
      </w:r>
      <w:bookmarkEnd w:id="0"/>
    </w:p>
    <w:p w14:paraId="1A487D35" w14:textId="436DA54B" w:rsidR="00E25FD8" w:rsidRPr="00CE5D9A" w:rsidRDefault="002A16EC" w:rsidP="00AE36C9">
      <w:pPr>
        <w:pStyle w:val="Akapitzlist"/>
        <w:numPr>
          <w:ilvl w:val="0"/>
          <w:numId w:val="9"/>
        </w:numPr>
        <w:spacing w:line="360" w:lineRule="auto"/>
        <w:jc w:val="both"/>
        <w:rPr>
          <w:rFonts w:ascii="Arial" w:eastAsia="Times New Roman" w:hAnsi="Arial" w:cs="Arial"/>
          <w:lang w:eastAsia="pl-PL"/>
        </w:rPr>
      </w:pPr>
      <w:r w:rsidRPr="00CE5D9A">
        <w:rPr>
          <w:rFonts w:ascii="Arial" w:eastAsia="Times New Roman" w:hAnsi="Arial" w:cs="Arial"/>
        </w:rPr>
        <w:t xml:space="preserve">Zmiana stawki czynszu najmu </w:t>
      </w:r>
      <w:r w:rsidR="00E25FD8" w:rsidRPr="00CE5D9A">
        <w:rPr>
          <w:rFonts w:ascii="Arial" w:eastAsia="Times New Roman" w:hAnsi="Arial" w:cs="Arial"/>
        </w:rPr>
        <w:t>może nastąpić wyłącznie w oparciu o</w:t>
      </w:r>
      <w:r w:rsidR="007950E5" w:rsidRPr="00CE5D9A">
        <w:rPr>
          <w:rFonts w:ascii="Arial" w:eastAsia="Times New Roman" w:hAnsi="Arial" w:cs="Arial"/>
        </w:rPr>
        <w:t> </w:t>
      </w:r>
      <w:r w:rsidR="00E25FD8" w:rsidRPr="00CE5D9A">
        <w:rPr>
          <w:rFonts w:ascii="Arial" w:eastAsia="Times New Roman" w:hAnsi="Arial" w:cs="Arial"/>
        </w:rPr>
        <w:t xml:space="preserve">pisemny wniosek </w:t>
      </w:r>
      <w:r w:rsidR="00FB5046" w:rsidRPr="00CE5D9A">
        <w:rPr>
          <w:rFonts w:ascii="Arial" w:eastAsia="Times New Roman" w:hAnsi="Arial" w:cs="Arial"/>
        </w:rPr>
        <w:t>o </w:t>
      </w:r>
      <w:r w:rsidR="007950E5" w:rsidRPr="00CE5D9A">
        <w:rPr>
          <w:rFonts w:ascii="Arial" w:eastAsia="Times New Roman" w:hAnsi="Arial" w:cs="Arial"/>
        </w:rPr>
        <w:t xml:space="preserve">zawarcie aneksu </w:t>
      </w:r>
      <w:r w:rsidR="00E25FD8" w:rsidRPr="00CE5D9A">
        <w:rPr>
          <w:rFonts w:ascii="Arial" w:eastAsia="Times New Roman" w:hAnsi="Arial" w:cs="Arial"/>
        </w:rPr>
        <w:t>zawierający:</w:t>
      </w:r>
    </w:p>
    <w:p w14:paraId="69F80B65" w14:textId="02224AE3" w:rsidR="00E25FD8" w:rsidRPr="00CE5D9A" w:rsidRDefault="00E25FD8" w:rsidP="00AE36C9">
      <w:pPr>
        <w:pStyle w:val="Akapitzlist"/>
        <w:numPr>
          <w:ilvl w:val="0"/>
          <w:numId w:val="12"/>
        </w:numPr>
        <w:spacing w:after="120" w:line="360" w:lineRule="auto"/>
        <w:ind w:left="992" w:hanging="357"/>
        <w:jc w:val="both"/>
        <w:rPr>
          <w:rFonts w:ascii="Arial" w:eastAsia="Times New Roman" w:hAnsi="Arial" w:cs="Arial"/>
        </w:rPr>
      </w:pPr>
      <w:r w:rsidRPr="00CE5D9A">
        <w:rPr>
          <w:rFonts w:ascii="Arial" w:eastAsia="Times New Roman" w:hAnsi="Arial" w:cs="Arial"/>
        </w:rPr>
        <w:t xml:space="preserve">wskazanie </w:t>
      </w:r>
      <w:r w:rsidR="007950E5" w:rsidRPr="00CE5D9A">
        <w:rPr>
          <w:rFonts w:ascii="Arial" w:eastAsia="Times New Roman" w:hAnsi="Arial" w:cs="Arial"/>
        </w:rPr>
        <w:t>proponowanej nowej stawki czynszu najmu</w:t>
      </w:r>
      <w:r w:rsidRPr="00CE5D9A">
        <w:rPr>
          <w:rFonts w:ascii="Arial" w:eastAsia="Times New Roman" w:hAnsi="Arial" w:cs="Arial"/>
        </w:rPr>
        <w:t>,</w:t>
      </w:r>
    </w:p>
    <w:p w14:paraId="6BDA18A3" w14:textId="77777777" w:rsidR="00E25FD8" w:rsidRPr="00CE5D9A" w:rsidRDefault="00E25FD8" w:rsidP="00AE36C9">
      <w:pPr>
        <w:pStyle w:val="Akapitzlist"/>
        <w:numPr>
          <w:ilvl w:val="0"/>
          <w:numId w:val="12"/>
        </w:numPr>
        <w:spacing w:after="120" w:line="360" w:lineRule="auto"/>
        <w:ind w:left="992" w:hanging="357"/>
        <w:jc w:val="both"/>
        <w:rPr>
          <w:rFonts w:ascii="Arial" w:eastAsia="Times New Roman" w:hAnsi="Arial" w:cs="Arial"/>
        </w:rPr>
      </w:pPr>
      <w:r w:rsidRPr="00CE5D9A">
        <w:rPr>
          <w:rFonts w:ascii="Arial" w:eastAsia="Times New Roman" w:hAnsi="Arial" w:cs="Arial"/>
        </w:rPr>
        <w:t>wartości wzrostu przyjętej do wyliczeń wyrażonej w % (z dokładnością do jednego miejsca po przecinku),</w:t>
      </w:r>
    </w:p>
    <w:p w14:paraId="54B18C3D" w14:textId="7866B766" w:rsidR="00E25FD8" w:rsidRPr="00CE5D9A" w:rsidRDefault="00E25FD8" w:rsidP="00AE36C9">
      <w:pPr>
        <w:pStyle w:val="Akapitzlist"/>
        <w:numPr>
          <w:ilvl w:val="0"/>
          <w:numId w:val="12"/>
        </w:numPr>
        <w:spacing w:after="120" w:line="360" w:lineRule="auto"/>
        <w:ind w:left="992" w:hanging="357"/>
        <w:jc w:val="both"/>
        <w:rPr>
          <w:rFonts w:ascii="Arial" w:eastAsia="Times New Roman" w:hAnsi="Arial" w:cs="Arial"/>
        </w:rPr>
      </w:pPr>
      <w:r w:rsidRPr="00CE5D9A">
        <w:rPr>
          <w:rFonts w:ascii="Arial" w:eastAsia="Times New Roman" w:hAnsi="Arial" w:cs="Arial"/>
        </w:rPr>
        <w:t xml:space="preserve">„Formularz cenowy” uwzględniający </w:t>
      </w:r>
      <w:r w:rsidR="007950E5" w:rsidRPr="00CE5D9A">
        <w:rPr>
          <w:rFonts w:ascii="Arial" w:eastAsia="Times New Roman" w:hAnsi="Arial" w:cs="Arial"/>
        </w:rPr>
        <w:t>nową stawkę czynszu najmu.</w:t>
      </w:r>
    </w:p>
    <w:p w14:paraId="665ADDCF" w14:textId="52769CD3" w:rsidR="00244CEB" w:rsidRPr="00CE5D9A" w:rsidRDefault="001E06C9" w:rsidP="00AE36C9">
      <w:pPr>
        <w:pStyle w:val="Akapitzlist"/>
        <w:numPr>
          <w:ilvl w:val="0"/>
          <w:numId w:val="9"/>
        </w:numPr>
        <w:spacing w:after="120" w:line="360" w:lineRule="auto"/>
        <w:jc w:val="both"/>
        <w:rPr>
          <w:rFonts w:ascii="Arial" w:eastAsia="Times New Roman" w:hAnsi="Arial" w:cs="Arial"/>
        </w:rPr>
      </w:pPr>
      <w:r w:rsidRPr="00CE5D9A">
        <w:rPr>
          <w:rFonts w:ascii="Arial" w:eastAsia="Times New Roman" w:hAnsi="Arial" w:cs="Arial"/>
        </w:rPr>
        <w:t>Wynajmujący</w:t>
      </w:r>
      <w:r w:rsidR="00244CEB" w:rsidRPr="00CE5D9A">
        <w:rPr>
          <w:rFonts w:ascii="Arial" w:eastAsia="Times New Roman" w:hAnsi="Arial" w:cs="Arial"/>
        </w:rPr>
        <w:t xml:space="preserve"> może wystąpić z wnioskiem o zawarcie aneksu nie wcześniej niż po upływie 6 miesięcy od daty zawarcia Umowy. Ponowny wniosek o zawarcie aneksu może zostać złożony nie wcześniej niż po upływie 6 miesięcy od daty zawarcia poprzedniego aneksu. </w:t>
      </w:r>
      <w:bookmarkStart w:id="1" w:name="_Hlk193719534"/>
    </w:p>
    <w:p w14:paraId="14761BAB" w14:textId="549AA2E3" w:rsidR="00244CEB" w:rsidRPr="00CE5D9A" w:rsidRDefault="001E06C9" w:rsidP="00AE36C9">
      <w:pPr>
        <w:pStyle w:val="Akapitzlist"/>
        <w:numPr>
          <w:ilvl w:val="0"/>
          <w:numId w:val="9"/>
        </w:numPr>
        <w:spacing w:after="120" w:line="360" w:lineRule="auto"/>
        <w:jc w:val="both"/>
        <w:rPr>
          <w:rFonts w:ascii="Arial" w:eastAsia="Times New Roman" w:hAnsi="Arial" w:cs="Arial"/>
        </w:rPr>
      </w:pPr>
      <w:r w:rsidRPr="00CE5D9A">
        <w:rPr>
          <w:rFonts w:ascii="Arial" w:eastAsia="Times New Roman" w:hAnsi="Arial" w:cs="Arial"/>
        </w:rPr>
        <w:lastRenderedPageBreak/>
        <w:t>Najemca</w:t>
      </w:r>
      <w:r w:rsidR="00244CEB" w:rsidRPr="00CE5D9A">
        <w:rPr>
          <w:rFonts w:ascii="Arial" w:eastAsia="Times New Roman" w:hAnsi="Arial" w:cs="Arial"/>
        </w:rPr>
        <w:t xml:space="preserve"> zobowiązan</w:t>
      </w:r>
      <w:r w:rsidRPr="00CE5D9A">
        <w:rPr>
          <w:rFonts w:ascii="Arial" w:eastAsia="Times New Roman" w:hAnsi="Arial" w:cs="Arial"/>
        </w:rPr>
        <w:t>y</w:t>
      </w:r>
      <w:r w:rsidR="00244CEB" w:rsidRPr="00CE5D9A">
        <w:rPr>
          <w:rFonts w:ascii="Arial" w:eastAsia="Times New Roman" w:hAnsi="Arial" w:cs="Arial"/>
        </w:rPr>
        <w:t xml:space="preserve"> jest do zweryfikowania wniosku o zawarcie aneksu w terminie 14 dni od daty jego wpływu.</w:t>
      </w:r>
      <w:bookmarkStart w:id="2" w:name="_Hlk194317556"/>
      <w:bookmarkEnd w:id="1"/>
    </w:p>
    <w:p w14:paraId="3AA5C7E4" w14:textId="050C92BA" w:rsidR="002A16EC" w:rsidRPr="00CE5D9A" w:rsidRDefault="00244CEB" w:rsidP="00AE36C9">
      <w:pPr>
        <w:pStyle w:val="Akapitzlist"/>
        <w:numPr>
          <w:ilvl w:val="0"/>
          <w:numId w:val="9"/>
        </w:numPr>
        <w:spacing w:after="120" w:line="360" w:lineRule="auto"/>
        <w:jc w:val="both"/>
        <w:rPr>
          <w:rFonts w:ascii="Arial" w:eastAsia="Times New Roman" w:hAnsi="Arial" w:cs="Arial"/>
        </w:rPr>
      </w:pPr>
      <w:r w:rsidRPr="00CE5D9A">
        <w:rPr>
          <w:rFonts w:ascii="Arial" w:eastAsia="Times New Roman" w:hAnsi="Arial" w:cs="Arial"/>
        </w:rPr>
        <w:t xml:space="preserve">Zmiana stawki czynszu najmu nastąpi po zawarciu aneksu, począwszy od kolejnego okresu rozliczeniowego. </w:t>
      </w:r>
      <w:bookmarkEnd w:id="2"/>
    </w:p>
    <w:p w14:paraId="600FFB5D" w14:textId="73A1B18E" w:rsidR="008C213A" w:rsidRPr="00CE5D9A" w:rsidRDefault="00885E01" w:rsidP="00AE36C9">
      <w:pPr>
        <w:pStyle w:val="Akapitzlist"/>
        <w:numPr>
          <w:ilvl w:val="0"/>
          <w:numId w:val="9"/>
        </w:numPr>
        <w:spacing w:line="360" w:lineRule="auto"/>
        <w:jc w:val="both"/>
        <w:rPr>
          <w:rFonts w:ascii="Arial" w:eastAsia="Times New Roman" w:hAnsi="Arial" w:cs="Arial"/>
          <w:lang w:eastAsia="pl-PL"/>
        </w:rPr>
      </w:pPr>
      <w:r w:rsidRPr="00CE5D9A">
        <w:rPr>
          <w:rFonts w:ascii="Arial" w:eastAsia="Times New Roman" w:hAnsi="Arial" w:cs="Arial"/>
          <w:lang w:eastAsia="pl-PL"/>
        </w:rPr>
        <w:t xml:space="preserve">Czynsz </w:t>
      </w:r>
      <w:r w:rsidR="002E40BC" w:rsidRPr="00CE5D9A">
        <w:rPr>
          <w:rFonts w:ascii="Arial" w:eastAsia="Times New Roman" w:hAnsi="Arial" w:cs="Arial"/>
          <w:lang w:eastAsia="pl-PL"/>
        </w:rPr>
        <w:t xml:space="preserve">najmu </w:t>
      </w:r>
      <w:r w:rsidRPr="00CE5D9A">
        <w:rPr>
          <w:rFonts w:ascii="Arial" w:eastAsia="Times New Roman" w:hAnsi="Arial" w:cs="Arial"/>
          <w:lang w:eastAsia="pl-PL"/>
        </w:rPr>
        <w:t>płatny będzie miesięcznie w wysokości stanowiącej iloczyn stawki</w:t>
      </w:r>
      <w:r w:rsidR="00855571" w:rsidRPr="00CE5D9A">
        <w:rPr>
          <w:rFonts w:ascii="Arial" w:eastAsia="Times New Roman" w:hAnsi="Arial" w:cs="Arial"/>
          <w:lang w:eastAsia="pl-PL"/>
        </w:rPr>
        <w:t xml:space="preserve"> czynszu </w:t>
      </w:r>
      <w:r w:rsidR="001E06C9" w:rsidRPr="00CE5D9A">
        <w:rPr>
          <w:rFonts w:ascii="Arial" w:eastAsia="Times New Roman" w:hAnsi="Arial" w:cs="Arial"/>
          <w:lang w:eastAsia="pl-PL"/>
        </w:rPr>
        <w:t xml:space="preserve">najmu </w:t>
      </w:r>
      <w:r w:rsidR="00855571" w:rsidRPr="00CE5D9A">
        <w:rPr>
          <w:rFonts w:ascii="Arial" w:eastAsia="Times New Roman" w:hAnsi="Arial" w:cs="Arial"/>
          <w:lang w:eastAsia="pl-PL"/>
        </w:rPr>
        <w:t>określonej w § 2 ust. 3</w:t>
      </w:r>
      <w:r w:rsidRPr="00CE5D9A">
        <w:rPr>
          <w:rFonts w:ascii="Arial" w:eastAsia="Times New Roman" w:hAnsi="Arial" w:cs="Arial"/>
          <w:lang w:eastAsia="pl-PL"/>
        </w:rPr>
        <w:t xml:space="preserve"> oraz </w:t>
      </w:r>
      <w:r w:rsidR="000019A1" w:rsidRPr="00CE5D9A">
        <w:rPr>
          <w:rFonts w:ascii="Arial" w:eastAsia="Times New Roman" w:hAnsi="Arial" w:cs="Arial"/>
          <w:lang w:eastAsia="pl-PL"/>
        </w:rPr>
        <w:t>l</w:t>
      </w:r>
      <w:r w:rsidR="00855571" w:rsidRPr="00CE5D9A">
        <w:rPr>
          <w:rFonts w:ascii="Arial" w:eastAsia="Times New Roman" w:hAnsi="Arial" w:cs="Arial"/>
          <w:lang w:eastAsia="pl-PL"/>
        </w:rPr>
        <w:t>iczby</w:t>
      </w:r>
      <w:r w:rsidR="000019A1" w:rsidRPr="00CE5D9A">
        <w:rPr>
          <w:rFonts w:ascii="Arial" w:eastAsia="Times New Roman" w:hAnsi="Arial" w:cs="Arial"/>
          <w:lang w:eastAsia="pl-PL"/>
        </w:rPr>
        <w:t xml:space="preserve"> jednostek</w:t>
      </w:r>
      <w:r w:rsidRPr="00CE5D9A">
        <w:rPr>
          <w:rFonts w:ascii="Arial" w:eastAsia="Times New Roman" w:hAnsi="Arial" w:cs="Arial"/>
          <w:lang w:eastAsia="pl-PL"/>
        </w:rPr>
        <w:t xml:space="preserve"> </w:t>
      </w:r>
      <w:r w:rsidR="001E06C9" w:rsidRPr="00CE5D9A">
        <w:rPr>
          <w:rFonts w:ascii="Arial" w:eastAsia="Times New Roman" w:hAnsi="Arial" w:cs="Arial"/>
          <w:lang w:eastAsia="pl-PL"/>
        </w:rPr>
        <w:t xml:space="preserve">rozliczeniowych </w:t>
      </w:r>
      <w:r w:rsidRPr="00CE5D9A">
        <w:rPr>
          <w:rFonts w:ascii="Arial" w:eastAsia="Times New Roman" w:hAnsi="Arial" w:cs="Arial"/>
          <w:lang w:eastAsia="pl-PL"/>
        </w:rPr>
        <w:t>przypadających w</w:t>
      </w:r>
      <w:r w:rsidR="001C41D2">
        <w:rPr>
          <w:rFonts w:ascii="Arial" w:eastAsia="Times New Roman" w:hAnsi="Arial" w:cs="Arial"/>
          <w:lang w:eastAsia="pl-PL"/>
        </w:rPr>
        <w:t> </w:t>
      </w:r>
      <w:r w:rsidRPr="00CE5D9A">
        <w:rPr>
          <w:rFonts w:ascii="Arial" w:eastAsia="Times New Roman" w:hAnsi="Arial" w:cs="Arial"/>
          <w:lang w:eastAsia="pl-PL"/>
        </w:rPr>
        <w:t>dany</w:t>
      </w:r>
      <w:r w:rsidR="002328B4" w:rsidRPr="00CE5D9A">
        <w:rPr>
          <w:rFonts w:ascii="Arial" w:eastAsia="Times New Roman" w:hAnsi="Arial" w:cs="Arial"/>
          <w:lang w:eastAsia="pl-PL"/>
        </w:rPr>
        <w:t>m</w:t>
      </w:r>
      <w:r w:rsidR="0071745D" w:rsidRPr="00CE5D9A">
        <w:rPr>
          <w:rFonts w:ascii="Arial" w:eastAsia="Times New Roman" w:hAnsi="Arial" w:cs="Arial"/>
          <w:lang w:eastAsia="pl-PL"/>
        </w:rPr>
        <w:t xml:space="preserve"> miesiącu.</w:t>
      </w:r>
    </w:p>
    <w:p w14:paraId="32837064" w14:textId="5AAA026A" w:rsidR="00B83EC7" w:rsidRPr="003308A2" w:rsidRDefault="00B83EC7" w:rsidP="00B83EC7">
      <w:pPr>
        <w:pStyle w:val="Akapitzlist"/>
        <w:numPr>
          <w:ilvl w:val="0"/>
          <w:numId w:val="9"/>
        </w:numPr>
        <w:spacing w:line="360" w:lineRule="auto"/>
        <w:jc w:val="both"/>
        <w:rPr>
          <w:rFonts w:ascii="Arial" w:eastAsia="Times New Roman" w:hAnsi="Arial" w:cs="Arial"/>
          <w:lang w:eastAsia="pl-PL"/>
        </w:rPr>
      </w:pPr>
      <w:r w:rsidRPr="003308A2">
        <w:rPr>
          <w:rFonts w:ascii="Arial" w:eastAsia="Times New Roman" w:hAnsi="Arial" w:cs="Arial"/>
          <w:lang w:eastAsia="pl-PL" w:bidi="pl-PL"/>
        </w:rPr>
        <w:t xml:space="preserve">Okresem rozliczeniowym jest jeden miesiąc kalendarzowy. Wynajmujący wystawi fakturę VAT </w:t>
      </w:r>
      <w:r w:rsidRPr="003308A2">
        <w:rPr>
          <w:rFonts w:ascii="Arial" w:eastAsia="Times New Roman" w:hAnsi="Arial" w:cs="Arial"/>
          <w:lang w:eastAsia="pl-PL"/>
        </w:rPr>
        <w:t xml:space="preserve">za czynsz najmu </w:t>
      </w:r>
      <w:r w:rsidRPr="003308A2">
        <w:rPr>
          <w:rFonts w:ascii="Arial" w:eastAsia="Arial" w:hAnsi="Arial" w:cs="Arial"/>
          <w:lang w:bidi="pl-PL"/>
        </w:rPr>
        <w:t xml:space="preserve">nie wcześniej niż ostatniego dnia roboczego miesiąca kalendarzowego – po wykonaniu usługi </w:t>
      </w:r>
      <w:r w:rsidRPr="003308A2">
        <w:rPr>
          <w:rFonts w:ascii="Arial" w:eastAsia="Times New Roman" w:hAnsi="Arial" w:cs="Arial"/>
          <w:lang w:eastAsia="pl-PL"/>
        </w:rPr>
        <w:t>i nie później niż do 7 dni po upływie okresu rozliczeniowego.</w:t>
      </w:r>
    </w:p>
    <w:p w14:paraId="0DA20211" w14:textId="33C4F86C" w:rsidR="00DA3A36" w:rsidRPr="00CE5D9A" w:rsidRDefault="00DA3A36" w:rsidP="00AE36C9">
      <w:pPr>
        <w:pStyle w:val="Akapitzlist"/>
        <w:numPr>
          <w:ilvl w:val="0"/>
          <w:numId w:val="9"/>
        </w:numPr>
        <w:spacing w:line="360" w:lineRule="auto"/>
        <w:jc w:val="both"/>
        <w:rPr>
          <w:rFonts w:ascii="Arial" w:eastAsia="Times New Roman" w:hAnsi="Arial" w:cs="Arial"/>
          <w:lang w:eastAsia="pl-PL"/>
        </w:rPr>
      </w:pPr>
      <w:r w:rsidRPr="00CE5D9A">
        <w:rPr>
          <w:rFonts w:ascii="Arial" w:eastAsia="Arial" w:hAnsi="Arial" w:cs="Arial"/>
          <w:lang w:bidi="pl-PL"/>
        </w:rPr>
        <w:t xml:space="preserve">Zapłata </w:t>
      </w:r>
      <w:r w:rsidR="00854D4C" w:rsidRPr="00CE5D9A">
        <w:rPr>
          <w:rFonts w:ascii="Arial" w:eastAsia="Arial" w:hAnsi="Arial" w:cs="Arial"/>
          <w:lang w:bidi="pl-PL"/>
        </w:rPr>
        <w:t>czynszu najmu</w:t>
      </w:r>
      <w:r w:rsidRPr="00CE5D9A">
        <w:rPr>
          <w:rFonts w:ascii="Arial" w:eastAsia="Arial" w:hAnsi="Arial" w:cs="Arial"/>
          <w:lang w:bidi="pl-PL"/>
        </w:rPr>
        <w:t xml:space="preserve"> nastąpi przelewem na rachunek bankowy Wy</w:t>
      </w:r>
      <w:r w:rsidR="00881FA8" w:rsidRPr="00CE5D9A">
        <w:rPr>
          <w:rFonts w:ascii="Arial" w:eastAsia="Arial" w:hAnsi="Arial" w:cs="Arial"/>
          <w:lang w:bidi="pl-PL"/>
        </w:rPr>
        <w:t>najmującego</w:t>
      </w:r>
      <w:r w:rsidRPr="00CE5D9A">
        <w:rPr>
          <w:rFonts w:ascii="Arial" w:eastAsia="Arial" w:hAnsi="Arial" w:cs="Arial"/>
          <w:lang w:bidi="pl-PL"/>
        </w:rPr>
        <w:t xml:space="preserve"> wskazany na fakturze VAT. </w:t>
      </w:r>
    </w:p>
    <w:p w14:paraId="7DD86EB3" w14:textId="2FD135BF" w:rsidR="00DA3A36" w:rsidRPr="00CE5D9A" w:rsidRDefault="00DA3A36" w:rsidP="00AE36C9">
      <w:pPr>
        <w:pStyle w:val="Akapitzlist"/>
        <w:numPr>
          <w:ilvl w:val="0"/>
          <w:numId w:val="9"/>
        </w:numPr>
        <w:spacing w:line="360" w:lineRule="auto"/>
        <w:jc w:val="both"/>
        <w:rPr>
          <w:rFonts w:ascii="Arial" w:eastAsia="Times New Roman" w:hAnsi="Arial" w:cs="Arial"/>
          <w:lang w:eastAsia="pl-PL"/>
        </w:rPr>
      </w:pPr>
      <w:r w:rsidRPr="00CE5D9A">
        <w:rPr>
          <w:rFonts w:ascii="Arial" w:eastAsia="Arial" w:hAnsi="Arial" w:cs="Arial"/>
          <w:lang w:bidi="pl-PL"/>
        </w:rPr>
        <w:t>Warunkiem wykonania płatności jest wystawienie przez Wy</w:t>
      </w:r>
      <w:r w:rsidR="00881FA8" w:rsidRPr="00CE5D9A">
        <w:rPr>
          <w:rFonts w:ascii="Arial" w:eastAsia="Arial" w:hAnsi="Arial" w:cs="Arial"/>
          <w:lang w:bidi="pl-PL"/>
        </w:rPr>
        <w:t>najmującego</w:t>
      </w:r>
      <w:r w:rsidRPr="00CE5D9A">
        <w:rPr>
          <w:rFonts w:ascii="Arial" w:eastAsia="Arial" w:hAnsi="Arial" w:cs="Arial"/>
          <w:lang w:bidi="pl-PL"/>
        </w:rPr>
        <w:t xml:space="preserve"> faktury VAT zgodnie z przepisami ustawy z dnia 11 marca 2004 r. o podatku od towarów i usług (t.j. Dz. U. z 2024 r. poz. 361 z późn. zm.) i przepisami wykonawczymi do ustawy oraz dostarczenie jej </w:t>
      </w:r>
      <w:r w:rsidR="00881FA8" w:rsidRPr="00CE5D9A">
        <w:rPr>
          <w:rFonts w:ascii="Arial" w:eastAsia="Arial" w:hAnsi="Arial" w:cs="Arial"/>
          <w:lang w:bidi="pl-PL"/>
        </w:rPr>
        <w:t>Najemcy</w:t>
      </w:r>
      <w:r w:rsidRPr="00CE5D9A">
        <w:rPr>
          <w:rFonts w:ascii="Arial" w:eastAsia="Arial" w:hAnsi="Arial" w:cs="Arial"/>
          <w:lang w:bidi="pl-PL"/>
        </w:rPr>
        <w:t>.</w:t>
      </w:r>
    </w:p>
    <w:p w14:paraId="7D62DF2E" w14:textId="22589D1E" w:rsidR="002B30B9" w:rsidRPr="00CE5D9A" w:rsidRDefault="00881FA8" w:rsidP="00AE36C9">
      <w:pPr>
        <w:pStyle w:val="Akapitzlist"/>
        <w:numPr>
          <w:ilvl w:val="0"/>
          <w:numId w:val="9"/>
        </w:numPr>
        <w:spacing w:line="360" w:lineRule="auto"/>
        <w:jc w:val="both"/>
        <w:rPr>
          <w:rFonts w:ascii="Arial" w:eastAsia="Times New Roman" w:hAnsi="Arial" w:cs="Arial"/>
          <w:lang w:eastAsia="pl-PL"/>
        </w:rPr>
      </w:pPr>
      <w:r w:rsidRPr="00CE5D9A">
        <w:rPr>
          <w:rFonts w:ascii="Arial" w:hAnsi="Arial" w:cs="Arial"/>
        </w:rPr>
        <w:t>Wynajmujący</w:t>
      </w:r>
      <w:r w:rsidR="00DA3A36" w:rsidRPr="00CE5D9A">
        <w:rPr>
          <w:rFonts w:ascii="Arial" w:hAnsi="Arial" w:cs="Arial"/>
        </w:rPr>
        <w:t xml:space="preserve"> wyraża zgodę na przesłanie faktury VAT w formie pliku PDF na adres: </w:t>
      </w:r>
      <w:hyperlink r:id="rId9" w:history="1">
        <w:r w:rsidR="00DA3A36" w:rsidRPr="00CE5D9A">
          <w:rPr>
            <w:rStyle w:val="Hipercze"/>
            <w:rFonts w:ascii="Arial" w:hAnsi="Arial" w:cs="Arial"/>
            <w:color w:val="auto"/>
          </w:rPr>
          <w:t>organizacja@szczecin.pip.gov.pl</w:t>
        </w:r>
      </w:hyperlink>
      <w:r w:rsidR="00DA3A36" w:rsidRPr="00CE5D9A">
        <w:rPr>
          <w:rFonts w:ascii="Arial" w:hAnsi="Arial" w:cs="Arial"/>
        </w:rPr>
        <w:t>.</w:t>
      </w:r>
    </w:p>
    <w:p w14:paraId="0359D15F" w14:textId="77777777" w:rsidR="002B30B9" w:rsidRPr="00CE5D9A" w:rsidRDefault="002B30B9" w:rsidP="00AE36C9">
      <w:pPr>
        <w:pStyle w:val="Akapitzlist"/>
        <w:numPr>
          <w:ilvl w:val="0"/>
          <w:numId w:val="9"/>
        </w:numPr>
        <w:spacing w:line="360" w:lineRule="auto"/>
        <w:jc w:val="both"/>
        <w:rPr>
          <w:rFonts w:ascii="Arial" w:eastAsia="Times New Roman" w:hAnsi="Arial" w:cs="Arial"/>
          <w:lang w:eastAsia="pl-PL"/>
        </w:rPr>
      </w:pPr>
      <w:r w:rsidRPr="00CE5D9A">
        <w:rPr>
          <w:rFonts w:ascii="Arial" w:eastAsia="Arial" w:hAnsi="Arial" w:cs="Arial"/>
          <w:lang w:bidi="pl-PL"/>
        </w:rPr>
        <w:t xml:space="preserve">Ustrukturyzowana faktura elektroniczna VAT może zostać również przekazana za pośrednictwem Platformy Elektronicznego Fakturowania dostępnej pod adresem: </w:t>
      </w:r>
      <w:hyperlink r:id="rId10" w:history="1">
        <w:r w:rsidRPr="00CE5D9A">
          <w:rPr>
            <w:rFonts w:ascii="Arial" w:eastAsia="Arial" w:hAnsi="Arial" w:cs="Arial"/>
            <w:lang w:bidi="pl-PL"/>
          </w:rPr>
          <w:t>https://efaktura.gov.pl/</w:t>
        </w:r>
      </w:hyperlink>
      <w:r w:rsidRPr="00CE5D9A">
        <w:rPr>
          <w:rFonts w:ascii="Arial" w:eastAsia="Arial" w:hAnsi="Arial" w:cs="Arial"/>
          <w:lang w:bidi="pl-PL"/>
        </w:rPr>
        <w:t>.</w:t>
      </w:r>
      <w:bookmarkStart w:id="3" w:name="_Hlk90631454"/>
    </w:p>
    <w:p w14:paraId="513EB464" w14:textId="75BF1E93" w:rsidR="001E06C9" w:rsidRPr="00CE5D9A" w:rsidRDefault="002B30B9" w:rsidP="00AE36C9">
      <w:pPr>
        <w:pStyle w:val="Akapitzlist"/>
        <w:numPr>
          <w:ilvl w:val="0"/>
          <w:numId w:val="9"/>
        </w:numPr>
        <w:spacing w:line="360" w:lineRule="auto"/>
        <w:jc w:val="both"/>
        <w:rPr>
          <w:rFonts w:ascii="Arial" w:eastAsia="Times New Roman" w:hAnsi="Arial" w:cs="Arial"/>
          <w:lang w:eastAsia="pl-PL"/>
        </w:rPr>
      </w:pPr>
      <w:r w:rsidRPr="00CE5D9A">
        <w:rPr>
          <w:rFonts w:ascii="Arial" w:hAnsi="Arial" w:cs="Arial"/>
        </w:rPr>
        <w:t>Rachunek bankowy Wy</w:t>
      </w:r>
      <w:r w:rsidR="00881FA8" w:rsidRPr="00CE5D9A">
        <w:rPr>
          <w:rFonts w:ascii="Arial" w:hAnsi="Arial" w:cs="Arial"/>
        </w:rPr>
        <w:t>najmującego</w:t>
      </w:r>
      <w:r w:rsidRPr="00CE5D9A">
        <w:rPr>
          <w:rFonts w:ascii="Arial" w:hAnsi="Arial" w:cs="Arial"/>
        </w:rPr>
        <w:t xml:space="preserve"> będzie zgodny z numerem rachunku ujawnionym w wykazie prowadzonym przez Szefa Krajowej Administracji Skarbowej lub będzie rachunkiem wirtualnym, który jest powiązany z rachunkiem rozliczeniowym Wykonawcy dla którego zgodnie z Rozdziałem 3a ustawy z dnia 29 sierpnia 1997 r. Prawo Bankowe (t.j. Dz. U. z 2024 r. poz. 1646 z późn. zm.) prowadzony jest rachunek VAT.</w:t>
      </w:r>
      <w:bookmarkEnd w:id="3"/>
    </w:p>
    <w:p w14:paraId="33770920" w14:textId="79A0DE50" w:rsidR="00881FA8" w:rsidRPr="00CE5D9A" w:rsidRDefault="00881FA8" w:rsidP="00AE36C9">
      <w:pPr>
        <w:pStyle w:val="Akapitzlist"/>
        <w:numPr>
          <w:ilvl w:val="0"/>
          <w:numId w:val="9"/>
        </w:numPr>
        <w:spacing w:line="360" w:lineRule="auto"/>
        <w:jc w:val="both"/>
        <w:rPr>
          <w:rFonts w:ascii="Arial" w:eastAsia="Times New Roman" w:hAnsi="Arial" w:cs="Arial"/>
          <w:strike/>
          <w:lang w:eastAsia="pl-PL"/>
        </w:rPr>
      </w:pPr>
      <w:r w:rsidRPr="00CE5D9A">
        <w:rPr>
          <w:rFonts w:ascii="Arial" w:eastAsia="Arial" w:hAnsi="Arial" w:cs="Arial"/>
          <w:lang w:bidi="pl-PL"/>
        </w:rPr>
        <w:t>Termin płatności</w:t>
      </w:r>
      <w:r w:rsidR="00854D4C" w:rsidRPr="00CE5D9A">
        <w:rPr>
          <w:rFonts w:ascii="Arial" w:eastAsia="Arial" w:hAnsi="Arial" w:cs="Arial"/>
          <w:lang w:bidi="pl-PL"/>
        </w:rPr>
        <w:t xml:space="preserve"> czynszu najmu</w:t>
      </w:r>
      <w:r w:rsidRPr="00CE5D9A">
        <w:rPr>
          <w:rFonts w:ascii="Arial" w:eastAsia="Arial" w:hAnsi="Arial" w:cs="Arial"/>
          <w:lang w:bidi="pl-PL"/>
        </w:rPr>
        <w:t xml:space="preserve"> wynosi 14 dni od daty wystawienia faktury VAT.</w:t>
      </w:r>
    </w:p>
    <w:p w14:paraId="20E9ED53" w14:textId="62AD3384" w:rsidR="00881FA8" w:rsidRPr="00CE5D9A" w:rsidRDefault="00881FA8" w:rsidP="00AE36C9">
      <w:pPr>
        <w:pStyle w:val="Akapitzlist"/>
        <w:numPr>
          <w:ilvl w:val="0"/>
          <w:numId w:val="9"/>
        </w:numPr>
        <w:spacing w:line="360" w:lineRule="auto"/>
        <w:jc w:val="both"/>
        <w:rPr>
          <w:rFonts w:ascii="Arial" w:eastAsia="Times New Roman" w:hAnsi="Arial" w:cs="Arial"/>
          <w:strike/>
          <w:lang w:eastAsia="pl-PL"/>
        </w:rPr>
      </w:pPr>
      <w:r w:rsidRPr="00CE5D9A">
        <w:rPr>
          <w:rFonts w:ascii="Arial" w:eastAsia="Arial" w:hAnsi="Arial" w:cs="Arial"/>
          <w:lang w:bidi="pl-PL"/>
        </w:rPr>
        <w:t>Wynajmujący zobowiązany jest do dostarczenia faktury VAT do Najemcy na minimum 7</w:t>
      </w:r>
      <w:r w:rsidR="000941AC" w:rsidRPr="00CE5D9A">
        <w:rPr>
          <w:rFonts w:ascii="Arial" w:eastAsia="Arial" w:hAnsi="Arial" w:cs="Arial"/>
          <w:lang w:bidi="pl-PL"/>
        </w:rPr>
        <w:t> </w:t>
      </w:r>
      <w:r w:rsidRPr="00CE5D9A">
        <w:rPr>
          <w:rFonts w:ascii="Arial" w:eastAsia="Arial" w:hAnsi="Arial" w:cs="Arial"/>
          <w:lang w:bidi="pl-PL"/>
        </w:rPr>
        <w:t>dni przed upływem terminu płatności.</w:t>
      </w:r>
    </w:p>
    <w:p w14:paraId="56BA6370" w14:textId="268D8A91" w:rsidR="00881FA8" w:rsidRPr="00CE5D9A" w:rsidRDefault="00881FA8" w:rsidP="00AE36C9">
      <w:pPr>
        <w:pStyle w:val="Akapitzlist"/>
        <w:numPr>
          <w:ilvl w:val="0"/>
          <w:numId w:val="9"/>
        </w:numPr>
        <w:spacing w:line="360" w:lineRule="auto"/>
        <w:jc w:val="both"/>
        <w:rPr>
          <w:rFonts w:ascii="Arial" w:eastAsia="Times New Roman" w:hAnsi="Arial" w:cs="Arial"/>
          <w:strike/>
          <w:lang w:eastAsia="pl-PL"/>
        </w:rPr>
      </w:pPr>
      <w:r w:rsidRPr="00CE5D9A">
        <w:rPr>
          <w:rFonts w:ascii="Arial" w:eastAsia="Arial" w:hAnsi="Arial" w:cs="Arial"/>
          <w:lang w:bidi="pl-PL"/>
        </w:rPr>
        <w:t xml:space="preserve">W przypadku niedostarczenia faktury VAT w terminie, czas na wykonanie obowiązku zapłaty czynszu najmu ulega przedłużeniu o okres odpowiadający opóźnieniu </w:t>
      </w:r>
      <w:r w:rsidRPr="00CE5D9A">
        <w:rPr>
          <w:rFonts w:ascii="Arial" w:hAnsi="Arial" w:cs="Arial"/>
        </w:rPr>
        <w:t>w dostarczeniu</w:t>
      </w:r>
      <w:r w:rsidRPr="00CE5D9A">
        <w:rPr>
          <w:rFonts w:ascii="Arial" w:eastAsia="Arial" w:hAnsi="Arial" w:cs="Arial"/>
          <w:lang w:bidi="pl-PL"/>
        </w:rPr>
        <w:t xml:space="preserve"> dokumentu. Za ten okres Wynajmującemu nie będą przysługiwały odsetki ustawowe.</w:t>
      </w:r>
    </w:p>
    <w:p w14:paraId="485279ED" w14:textId="77777777" w:rsidR="00881FA8" w:rsidRPr="00CE5D9A" w:rsidRDefault="00881FA8" w:rsidP="00AE36C9">
      <w:pPr>
        <w:pStyle w:val="Akapitzlist"/>
        <w:numPr>
          <w:ilvl w:val="0"/>
          <w:numId w:val="9"/>
        </w:numPr>
        <w:spacing w:line="360" w:lineRule="auto"/>
        <w:jc w:val="both"/>
        <w:rPr>
          <w:rFonts w:ascii="Arial" w:eastAsia="Times New Roman" w:hAnsi="Arial" w:cs="Arial"/>
          <w:strike/>
          <w:lang w:eastAsia="pl-PL"/>
        </w:rPr>
      </w:pPr>
      <w:r w:rsidRPr="00CE5D9A">
        <w:rPr>
          <w:rFonts w:ascii="Arial" w:eastAsia="Arial" w:hAnsi="Arial" w:cs="Arial"/>
          <w:lang w:bidi="pl-PL"/>
        </w:rPr>
        <w:t>Za datę zapłaty przyjmuje się dzień uznania środków na rachunku bankowym Wynajmującego.</w:t>
      </w:r>
    </w:p>
    <w:p w14:paraId="216C6E22" w14:textId="77777777" w:rsidR="00572D02" w:rsidRPr="00CE5D9A" w:rsidRDefault="00881FA8" w:rsidP="00AE36C9">
      <w:pPr>
        <w:pStyle w:val="Akapitzlist"/>
        <w:numPr>
          <w:ilvl w:val="0"/>
          <w:numId w:val="9"/>
        </w:numPr>
        <w:spacing w:line="360" w:lineRule="auto"/>
        <w:jc w:val="both"/>
        <w:rPr>
          <w:rFonts w:ascii="Arial" w:eastAsia="Times New Roman" w:hAnsi="Arial" w:cs="Arial"/>
          <w:strike/>
          <w:lang w:eastAsia="pl-PL"/>
        </w:rPr>
      </w:pPr>
      <w:r w:rsidRPr="00CE5D9A">
        <w:rPr>
          <w:rFonts w:ascii="Arial" w:hAnsi="Arial" w:cs="Arial"/>
        </w:rPr>
        <w:lastRenderedPageBreak/>
        <w:t>Najemca oświadcza, że przy dokonywaniu płatności kwoty należności wynikającej z faktury VAT będzie stosował mechanizm podzielonej płatności zgodnie z art. 108a ustawy z dnia 11 marca 2004 r. o podatku od towarów i usług (</w:t>
      </w:r>
      <w:r w:rsidRPr="00CE5D9A">
        <w:rPr>
          <w:rFonts w:ascii="Arial" w:hAnsi="Arial" w:cs="Arial"/>
          <w:shd w:val="clear" w:color="auto" w:fill="FFFFFF"/>
        </w:rPr>
        <w:t>t.j. Dz. U. z 2024 r. poz. 361 z późn. zm.).</w:t>
      </w:r>
    </w:p>
    <w:p w14:paraId="5937021C" w14:textId="352F6940" w:rsidR="00572D02" w:rsidRPr="00CE5D9A" w:rsidRDefault="00572D02" w:rsidP="00AE36C9">
      <w:pPr>
        <w:pStyle w:val="Akapitzlist"/>
        <w:numPr>
          <w:ilvl w:val="0"/>
          <w:numId w:val="9"/>
        </w:numPr>
        <w:spacing w:line="360" w:lineRule="auto"/>
        <w:jc w:val="both"/>
        <w:rPr>
          <w:rFonts w:ascii="Arial" w:eastAsia="Times New Roman" w:hAnsi="Arial" w:cs="Arial"/>
          <w:strike/>
          <w:lang w:eastAsia="pl-PL"/>
        </w:rPr>
      </w:pPr>
      <w:r w:rsidRPr="00CE5D9A">
        <w:rPr>
          <w:rFonts w:ascii="Arial" w:hAnsi="Arial" w:cs="Arial"/>
        </w:rPr>
        <w:t>W przypadku dokonania przez instytucję bankową zwrotu kwoty objętej przelewem w szczególności z powodu braku możliwości zastosowania mechanizmu podzielonej płatności, Wynajmującemu nie będą przysługiwały odsetki ustawowe z tytułu opóźnienia zapłaty powstałego z tej przyczyny. Wynajmujący jest zobowiązany do bezzwłocznego poinformowania Najemcy o usunięciu przyczyny braku możliwości dokonania zapłaty  z zastosowaniem mechanizmu podzielonej płatności.</w:t>
      </w:r>
    </w:p>
    <w:p w14:paraId="27537E6C" w14:textId="3F463517" w:rsidR="00572D02" w:rsidRPr="00CE5D9A" w:rsidRDefault="00572D02" w:rsidP="00AE36C9">
      <w:pPr>
        <w:pStyle w:val="Akapitzlist"/>
        <w:numPr>
          <w:ilvl w:val="0"/>
          <w:numId w:val="9"/>
        </w:numPr>
        <w:spacing w:line="360" w:lineRule="auto"/>
        <w:jc w:val="both"/>
        <w:rPr>
          <w:rFonts w:ascii="Arial" w:eastAsia="Times New Roman" w:hAnsi="Arial" w:cs="Arial"/>
          <w:lang w:eastAsia="pl-PL"/>
        </w:rPr>
      </w:pPr>
      <w:r w:rsidRPr="00CE5D9A">
        <w:rPr>
          <w:rFonts w:ascii="Arial" w:hAnsi="Arial" w:cs="Arial"/>
        </w:rPr>
        <w:t>Najemca nie jest uprawniony do dokonywania potrąceń własnych lub nabytych wierzytelności względem Wynajmującego z wierzytelnościami Wynajmującego wynikającymi z niniejszej umowy, bez uprzedniej pisemnej zgody Wynajmującego.</w:t>
      </w:r>
    </w:p>
    <w:p w14:paraId="7727ABFC" w14:textId="1628D67C" w:rsidR="00885E01" w:rsidRPr="00CE5D9A" w:rsidRDefault="00885E01" w:rsidP="00AE36C9">
      <w:pPr>
        <w:pStyle w:val="Akapitzlist"/>
        <w:numPr>
          <w:ilvl w:val="0"/>
          <w:numId w:val="9"/>
        </w:numPr>
        <w:spacing w:line="360" w:lineRule="auto"/>
        <w:jc w:val="both"/>
        <w:rPr>
          <w:rFonts w:ascii="Arial" w:eastAsia="Times New Roman" w:hAnsi="Arial" w:cs="Arial"/>
          <w:lang w:eastAsia="pl-PL"/>
        </w:rPr>
      </w:pPr>
      <w:r w:rsidRPr="00CE5D9A">
        <w:rPr>
          <w:rFonts w:ascii="Arial" w:eastAsia="Times New Roman" w:hAnsi="Arial" w:cs="Arial"/>
          <w:lang w:eastAsia="pl-PL"/>
        </w:rPr>
        <w:t>Wynajmujący oświadcza, a Najemca przyjmuje do wiadomości,</w:t>
      </w:r>
      <w:r w:rsidR="00761315" w:rsidRPr="00CE5D9A">
        <w:rPr>
          <w:rFonts w:ascii="Arial" w:eastAsia="Times New Roman" w:hAnsi="Arial" w:cs="Arial"/>
          <w:lang w:eastAsia="pl-PL"/>
        </w:rPr>
        <w:t xml:space="preserve"> że</w:t>
      </w:r>
      <w:r w:rsidRPr="00CE5D9A">
        <w:rPr>
          <w:rFonts w:ascii="Arial" w:eastAsia="Times New Roman" w:hAnsi="Arial" w:cs="Arial"/>
          <w:lang w:eastAsia="pl-PL"/>
        </w:rPr>
        <w:t xml:space="preserve"> faktury wystawiane przez Wynajmującego będą zawierały następujące dane:</w:t>
      </w:r>
    </w:p>
    <w:p w14:paraId="2FADB783" w14:textId="3A7DBBF6" w:rsidR="00042943" w:rsidRPr="00CE5D9A" w:rsidRDefault="005C7664" w:rsidP="00042943">
      <w:pPr>
        <w:pStyle w:val="Akapitzlist"/>
        <w:tabs>
          <w:tab w:val="left" w:pos="2268"/>
        </w:tabs>
        <w:spacing w:after="120"/>
        <w:jc w:val="both"/>
        <w:rPr>
          <w:rFonts w:ascii="Arial" w:eastAsia="Times New Roman" w:hAnsi="Arial" w:cs="Arial"/>
          <w:lang w:eastAsia="pl-PL"/>
        </w:rPr>
      </w:pPr>
      <w:r w:rsidRPr="00CE5D9A">
        <w:rPr>
          <w:rFonts w:ascii="Arial" w:eastAsia="Times New Roman" w:hAnsi="Arial" w:cs="Arial"/>
          <w:lang w:eastAsia="pl-PL"/>
        </w:rPr>
        <w:t>S</w:t>
      </w:r>
      <w:r w:rsidR="0071745D" w:rsidRPr="00CE5D9A">
        <w:rPr>
          <w:rFonts w:ascii="Arial" w:eastAsia="Times New Roman" w:hAnsi="Arial" w:cs="Arial"/>
          <w:lang w:eastAsia="pl-PL"/>
        </w:rPr>
        <w:t>przedawca:</w:t>
      </w:r>
      <w:r w:rsidR="0071745D" w:rsidRPr="00CE5D9A">
        <w:rPr>
          <w:rFonts w:ascii="Arial" w:eastAsia="Times New Roman" w:hAnsi="Arial" w:cs="Arial"/>
          <w:lang w:eastAsia="pl-PL"/>
        </w:rPr>
        <w:tab/>
        <w:t>………………………………………………………………………………...</w:t>
      </w:r>
    </w:p>
    <w:p w14:paraId="03365053" w14:textId="3FEC7891" w:rsidR="005C7664" w:rsidRPr="00CE5D9A" w:rsidRDefault="005C7664" w:rsidP="00042943">
      <w:pPr>
        <w:pStyle w:val="Akapitzlist"/>
        <w:tabs>
          <w:tab w:val="left" w:pos="2268"/>
        </w:tabs>
        <w:spacing w:after="120"/>
        <w:jc w:val="both"/>
        <w:rPr>
          <w:rFonts w:ascii="Arial" w:eastAsia="Times New Roman" w:hAnsi="Arial" w:cs="Arial"/>
          <w:lang w:eastAsia="pl-PL"/>
        </w:rPr>
      </w:pPr>
      <w:r w:rsidRPr="00CE5D9A">
        <w:rPr>
          <w:rFonts w:ascii="Arial" w:eastAsia="Times New Roman" w:hAnsi="Arial" w:cs="Arial"/>
          <w:lang w:eastAsia="pl-PL"/>
        </w:rPr>
        <w:tab/>
      </w:r>
      <w:r w:rsidR="0071745D" w:rsidRPr="00CE5D9A">
        <w:rPr>
          <w:rFonts w:ascii="Arial" w:eastAsia="Times New Roman" w:hAnsi="Arial" w:cs="Arial"/>
          <w:lang w:eastAsia="pl-PL"/>
        </w:rPr>
        <w:t>………………………………………………………………………………...</w:t>
      </w:r>
    </w:p>
    <w:p w14:paraId="55B42C95" w14:textId="2ADEEC54" w:rsidR="005C7664" w:rsidRPr="00CE5D9A" w:rsidRDefault="005C7664" w:rsidP="00042943">
      <w:pPr>
        <w:pStyle w:val="Akapitzlist"/>
        <w:tabs>
          <w:tab w:val="left" w:pos="2268"/>
        </w:tabs>
        <w:spacing w:after="120"/>
        <w:jc w:val="both"/>
        <w:rPr>
          <w:rFonts w:ascii="Arial" w:eastAsia="Times New Roman" w:hAnsi="Arial" w:cs="Arial"/>
          <w:lang w:eastAsia="pl-PL"/>
        </w:rPr>
      </w:pPr>
      <w:r w:rsidRPr="00CE5D9A">
        <w:rPr>
          <w:rFonts w:ascii="Arial" w:eastAsia="Times New Roman" w:hAnsi="Arial" w:cs="Arial"/>
          <w:lang w:eastAsia="pl-PL"/>
        </w:rPr>
        <w:tab/>
      </w:r>
      <w:r w:rsidR="0071745D" w:rsidRPr="00CE5D9A">
        <w:rPr>
          <w:rFonts w:ascii="Arial" w:eastAsia="Times New Roman" w:hAnsi="Arial" w:cs="Arial"/>
          <w:lang w:eastAsia="pl-PL"/>
        </w:rPr>
        <w:t>………………………………………………………………………………...</w:t>
      </w:r>
    </w:p>
    <w:p w14:paraId="7C1F4551" w14:textId="2765D5CC" w:rsidR="005C7664" w:rsidRPr="00CE5D9A" w:rsidRDefault="00867ECA" w:rsidP="00042943">
      <w:pPr>
        <w:pStyle w:val="Akapitzlist"/>
        <w:tabs>
          <w:tab w:val="left" w:pos="2268"/>
        </w:tabs>
        <w:spacing w:after="120"/>
        <w:jc w:val="both"/>
        <w:rPr>
          <w:rFonts w:ascii="Arial" w:eastAsia="Times New Roman" w:hAnsi="Arial" w:cs="Arial"/>
          <w:lang w:eastAsia="pl-PL"/>
        </w:rPr>
      </w:pPr>
      <w:r w:rsidRPr="00CE5D9A">
        <w:rPr>
          <w:rFonts w:ascii="Arial" w:eastAsia="Times New Roman" w:hAnsi="Arial" w:cs="Arial"/>
          <w:lang w:eastAsia="pl-PL"/>
        </w:rPr>
        <w:tab/>
      </w:r>
      <w:r w:rsidR="0071745D" w:rsidRPr="00CE5D9A">
        <w:rPr>
          <w:rFonts w:ascii="Arial" w:eastAsia="Times New Roman" w:hAnsi="Arial" w:cs="Arial"/>
          <w:lang w:eastAsia="pl-PL"/>
        </w:rPr>
        <w:t>…………………………………………………………………………</w:t>
      </w:r>
      <w:r w:rsidRPr="00CE5D9A">
        <w:rPr>
          <w:rFonts w:ascii="Arial" w:eastAsia="Times New Roman" w:hAnsi="Arial" w:cs="Arial"/>
          <w:lang w:eastAsia="pl-PL"/>
        </w:rPr>
        <w:t>……...</w:t>
      </w:r>
    </w:p>
    <w:p w14:paraId="56B32890" w14:textId="3518CBFF" w:rsidR="005C7664" w:rsidRPr="00CE5D9A" w:rsidRDefault="005C7664" w:rsidP="00042943">
      <w:pPr>
        <w:pStyle w:val="Akapitzlist"/>
        <w:tabs>
          <w:tab w:val="left" w:pos="2268"/>
        </w:tabs>
        <w:spacing w:after="120"/>
        <w:jc w:val="both"/>
        <w:rPr>
          <w:rFonts w:ascii="Arial" w:eastAsia="Times New Roman" w:hAnsi="Arial" w:cs="Arial"/>
          <w:lang w:eastAsia="pl-PL"/>
        </w:rPr>
      </w:pPr>
      <w:r w:rsidRPr="00CE5D9A">
        <w:rPr>
          <w:rFonts w:ascii="Arial" w:eastAsia="Times New Roman" w:hAnsi="Arial" w:cs="Arial"/>
          <w:lang w:eastAsia="pl-PL"/>
        </w:rPr>
        <w:t xml:space="preserve">Wystawca: </w:t>
      </w:r>
      <w:r w:rsidRPr="00CE5D9A">
        <w:rPr>
          <w:rFonts w:ascii="Arial" w:eastAsia="Times New Roman" w:hAnsi="Arial" w:cs="Arial"/>
          <w:lang w:eastAsia="pl-PL"/>
        </w:rPr>
        <w:tab/>
      </w:r>
      <w:r w:rsidR="0071745D" w:rsidRPr="00CE5D9A">
        <w:rPr>
          <w:rFonts w:ascii="Arial" w:eastAsia="Times New Roman" w:hAnsi="Arial" w:cs="Arial"/>
          <w:lang w:eastAsia="pl-PL"/>
        </w:rPr>
        <w:t>………………………………………………………………………………...</w:t>
      </w:r>
    </w:p>
    <w:p w14:paraId="32280B22" w14:textId="54F14801" w:rsidR="005C7664" w:rsidRPr="00CE5D9A" w:rsidRDefault="0071745D" w:rsidP="00042943">
      <w:pPr>
        <w:pStyle w:val="Akapitzlist"/>
        <w:tabs>
          <w:tab w:val="left" w:pos="2268"/>
        </w:tabs>
        <w:spacing w:after="120"/>
        <w:jc w:val="both"/>
        <w:rPr>
          <w:rFonts w:ascii="Arial" w:eastAsia="Times New Roman" w:hAnsi="Arial" w:cs="Arial"/>
          <w:lang w:eastAsia="pl-PL"/>
        </w:rPr>
      </w:pPr>
      <w:r w:rsidRPr="00CE5D9A">
        <w:rPr>
          <w:rFonts w:ascii="Arial" w:eastAsia="Times New Roman" w:hAnsi="Arial" w:cs="Arial"/>
          <w:lang w:eastAsia="pl-PL"/>
        </w:rPr>
        <w:tab/>
        <w:t>………………………………………………………………………………...</w:t>
      </w:r>
    </w:p>
    <w:p w14:paraId="0D57EEC5" w14:textId="34C8386F" w:rsidR="0071745D" w:rsidRPr="00CE5D9A" w:rsidRDefault="0071745D" w:rsidP="00482719">
      <w:pPr>
        <w:pStyle w:val="Akapitzlist"/>
        <w:tabs>
          <w:tab w:val="left" w:pos="2268"/>
        </w:tabs>
        <w:spacing w:after="120"/>
        <w:jc w:val="both"/>
        <w:rPr>
          <w:rFonts w:ascii="Arial" w:eastAsia="Times New Roman" w:hAnsi="Arial" w:cs="Arial"/>
          <w:lang w:eastAsia="pl-PL"/>
        </w:rPr>
      </w:pPr>
      <w:r w:rsidRPr="00CE5D9A">
        <w:rPr>
          <w:rFonts w:ascii="Arial" w:eastAsia="Times New Roman" w:hAnsi="Arial" w:cs="Arial"/>
          <w:lang w:eastAsia="pl-PL"/>
        </w:rPr>
        <w:tab/>
        <w:t>………………………………………………………………………………...</w:t>
      </w:r>
    </w:p>
    <w:p w14:paraId="0029C389" w14:textId="27D06D67" w:rsidR="000958AB" w:rsidRPr="00CE5D9A" w:rsidRDefault="00A55B01" w:rsidP="00AE36C9">
      <w:pPr>
        <w:pStyle w:val="Akapitzlist"/>
        <w:numPr>
          <w:ilvl w:val="0"/>
          <w:numId w:val="9"/>
        </w:numPr>
        <w:tabs>
          <w:tab w:val="left" w:pos="2268"/>
        </w:tabs>
        <w:spacing w:after="120" w:line="360" w:lineRule="auto"/>
        <w:jc w:val="both"/>
        <w:rPr>
          <w:rFonts w:ascii="Arial" w:eastAsia="Times New Roman" w:hAnsi="Arial" w:cs="Arial"/>
          <w:lang w:eastAsia="pl-PL"/>
        </w:rPr>
      </w:pPr>
      <w:r w:rsidRPr="00CE5D9A">
        <w:rPr>
          <w:rFonts w:ascii="Arial" w:eastAsia="Times New Roman" w:hAnsi="Arial" w:cs="Arial"/>
          <w:lang w:eastAsia="pl-PL"/>
        </w:rPr>
        <w:t>Rozliczenia między Najemca a Wynajmującym będą prowadzone w walucie polskiej.</w:t>
      </w:r>
    </w:p>
    <w:p w14:paraId="771E5AF4" w14:textId="5C471EA1" w:rsidR="00886A04" w:rsidRPr="00CE5D9A" w:rsidRDefault="001340A6" w:rsidP="00AE36C9">
      <w:pPr>
        <w:pStyle w:val="Akapitzlist"/>
        <w:numPr>
          <w:ilvl w:val="0"/>
          <w:numId w:val="9"/>
        </w:numPr>
        <w:tabs>
          <w:tab w:val="left" w:pos="2268"/>
        </w:tabs>
        <w:spacing w:after="120" w:line="360" w:lineRule="auto"/>
        <w:jc w:val="both"/>
        <w:rPr>
          <w:rFonts w:ascii="Arial" w:eastAsia="Times New Roman" w:hAnsi="Arial" w:cs="Arial"/>
          <w:lang w:eastAsia="pl-PL"/>
        </w:rPr>
      </w:pPr>
      <w:r w:rsidRPr="00CE5D9A">
        <w:rPr>
          <w:rFonts w:ascii="Arial" w:eastAsia="Times New Roman" w:hAnsi="Arial" w:cs="Arial"/>
          <w:lang w:eastAsia="pl-PL"/>
        </w:rPr>
        <w:t>Najemca oświadcza, że nie jest zarejestrowany jako czynny podatnik VAT.</w:t>
      </w:r>
    </w:p>
    <w:p w14:paraId="042C0D8B" w14:textId="7BC1DD6E" w:rsidR="001340A6" w:rsidRPr="00CE5D9A" w:rsidRDefault="00854D4C" w:rsidP="00AE36C9">
      <w:pPr>
        <w:pStyle w:val="Akapitzlist"/>
        <w:numPr>
          <w:ilvl w:val="0"/>
          <w:numId w:val="9"/>
        </w:numPr>
        <w:tabs>
          <w:tab w:val="left" w:pos="2268"/>
        </w:tabs>
        <w:spacing w:after="120"/>
        <w:jc w:val="both"/>
        <w:rPr>
          <w:rFonts w:ascii="Arial" w:hAnsi="Arial" w:cs="Arial"/>
          <w:szCs w:val="20"/>
          <w:lang w:val="x-none"/>
        </w:rPr>
      </w:pPr>
      <w:r w:rsidRPr="00CE5D9A">
        <w:rPr>
          <w:rFonts w:ascii="Arial" w:hAnsi="Arial" w:cs="Arial"/>
          <w:szCs w:val="20"/>
        </w:rPr>
        <w:t>Czynsz najmu</w:t>
      </w:r>
      <w:r w:rsidR="00A72528" w:rsidRPr="00CE5D9A">
        <w:rPr>
          <w:rFonts w:ascii="Arial" w:hAnsi="Arial" w:cs="Arial"/>
          <w:szCs w:val="20"/>
        </w:rPr>
        <w:t xml:space="preserve"> brutto może ulec zmianie w </w:t>
      </w:r>
      <w:r w:rsidRPr="00CE5D9A">
        <w:rPr>
          <w:rFonts w:ascii="Arial" w:hAnsi="Arial" w:cs="Arial"/>
          <w:szCs w:val="20"/>
        </w:rPr>
        <w:t>przypadku</w:t>
      </w:r>
      <w:r w:rsidR="00A72528" w:rsidRPr="00CE5D9A">
        <w:rPr>
          <w:rFonts w:ascii="Arial" w:hAnsi="Arial" w:cs="Arial"/>
          <w:szCs w:val="20"/>
        </w:rPr>
        <w:t xml:space="preserve"> zmiany</w:t>
      </w:r>
      <w:r w:rsidR="00D76C3D" w:rsidRPr="00CE5D9A">
        <w:rPr>
          <w:rFonts w:ascii="Arial" w:hAnsi="Arial" w:cs="Arial"/>
          <w:szCs w:val="20"/>
        </w:rPr>
        <w:t xml:space="preserve"> stawki od podatku od towarów i </w:t>
      </w:r>
      <w:r w:rsidR="00A72528" w:rsidRPr="00CE5D9A">
        <w:rPr>
          <w:rFonts w:ascii="Arial" w:hAnsi="Arial" w:cs="Arial"/>
          <w:szCs w:val="20"/>
        </w:rPr>
        <w:t>usług.</w:t>
      </w:r>
      <w:r w:rsidRPr="00CE5D9A">
        <w:rPr>
          <w:rFonts w:ascii="Arial" w:eastAsia="Times New Roman" w:hAnsi="Arial" w:cs="Arial"/>
          <w:lang w:eastAsia="pl-PL"/>
        </w:rPr>
        <w:t xml:space="preserve"> </w:t>
      </w:r>
    </w:p>
    <w:p w14:paraId="0D176C9F" w14:textId="77777777" w:rsidR="003F2B76" w:rsidRPr="00CE5D9A" w:rsidRDefault="003F2B76" w:rsidP="00C10C58">
      <w:pPr>
        <w:pStyle w:val="Akapitzlist"/>
        <w:tabs>
          <w:tab w:val="left" w:pos="2268"/>
        </w:tabs>
        <w:spacing w:after="0" w:line="360" w:lineRule="auto"/>
        <w:ind w:left="142"/>
        <w:jc w:val="center"/>
        <w:rPr>
          <w:rFonts w:ascii="Arial" w:eastAsia="Times New Roman" w:hAnsi="Arial" w:cs="Arial"/>
          <w:b/>
          <w:bCs/>
          <w:lang w:eastAsia="pl-PL"/>
        </w:rPr>
      </w:pPr>
    </w:p>
    <w:p w14:paraId="7EEA0BA0" w14:textId="706C7D7F" w:rsidR="00D414AF" w:rsidRPr="00CE5D9A" w:rsidRDefault="00D414AF" w:rsidP="00C10C58">
      <w:pPr>
        <w:pStyle w:val="Akapitzlist"/>
        <w:tabs>
          <w:tab w:val="left" w:pos="2268"/>
        </w:tabs>
        <w:spacing w:after="0" w:line="360" w:lineRule="auto"/>
        <w:ind w:left="142"/>
        <w:jc w:val="center"/>
        <w:rPr>
          <w:rFonts w:ascii="Arial" w:eastAsia="Times New Roman" w:hAnsi="Arial" w:cs="Arial"/>
          <w:lang w:eastAsia="pl-PL"/>
        </w:rPr>
      </w:pPr>
      <w:r w:rsidRPr="00CE5D9A">
        <w:rPr>
          <w:rFonts w:ascii="Arial" w:eastAsia="Times New Roman" w:hAnsi="Arial" w:cs="Arial"/>
          <w:b/>
          <w:bCs/>
          <w:lang w:eastAsia="pl-PL"/>
        </w:rPr>
        <w:t>§3</w:t>
      </w:r>
    </w:p>
    <w:p w14:paraId="73CCE9BD" w14:textId="77777777" w:rsidR="00D414AF" w:rsidRPr="00CE5D9A" w:rsidRDefault="00D414AF" w:rsidP="00482BDA">
      <w:pPr>
        <w:spacing w:after="0" w:line="360" w:lineRule="auto"/>
        <w:jc w:val="center"/>
        <w:rPr>
          <w:rFonts w:ascii="Arial" w:eastAsia="Times New Roman" w:hAnsi="Arial" w:cs="Arial"/>
          <w:lang w:eastAsia="pl-PL"/>
        </w:rPr>
      </w:pPr>
      <w:r w:rsidRPr="00CE5D9A">
        <w:rPr>
          <w:rFonts w:ascii="Arial" w:eastAsia="Times New Roman" w:hAnsi="Arial" w:cs="Arial"/>
          <w:b/>
          <w:bCs/>
          <w:lang w:eastAsia="pl-PL"/>
        </w:rPr>
        <w:t>Prawa i obowiązki stron</w:t>
      </w:r>
    </w:p>
    <w:p w14:paraId="3B0EA64D" w14:textId="7C223728" w:rsidR="00183939" w:rsidRPr="00CE5D9A" w:rsidRDefault="00AC2D4E" w:rsidP="00AE36C9">
      <w:pPr>
        <w:pStyle w:val="Akapitzlist"/>
        <w:numPr>
          <w:ilvl w:val="0"/>
          <w:numId w:val="7"/>
        </w:numPr>
        <w:spacing w:after="0" w:line="360" w:lineRule="auto"/>
        <w:jc w:val="both"/>
        <w:rPr>
          <w:rFonts w:ascii="Arial" w:eastAsia="Times New Roman" w:hAnsi="Arial" w:cs="Arial"/>
          <w:lang w:eastAsia="pl-PL"/>
        </w:rPr>
      </w:pPr>
      <w:r w:rsidRPr="00CE5D9A">
        <w:rPr>
          <w:rFonts w:ascii="Arial" w:eastAsia="Times New Roman" w:hAnsi="Arial" w:cs="Arial"/>
          <w:lang w:eastAsia="pl-PL"/>
        </w:rPr>
        <w:t xml:space="preserve">Wynajmujący </w:t>
      </w:r>
      <w:r w:rsidR="00D024CA" w:rsidRPr="00CE5D9A">
        <w:rPr>
          <w:rFonts w:ascii="Arial" w:eastAsia="Times New Roman" w:hAnsi="Arial" w:cs="Arial"/>
          <w:lang w:eastAsia="pl-PL"/>
        </w:rPr>
        <w:t>oświadcza, że przedmiot najmu jest w stanie p</w:t>
      </w:r>
      <w:r w:rsidR="0070154A" w:rsidRPr="00CE5D9A">
        <w:rPr>
          <w:rFonts w:ascii="Arial" w:eastAsia="Times New Roman" w:hAnsi="Arial" w:cs="Arial"/>
          <w:lang w:eastAsia="pl-PL"/>
        </w:rPr>
        <w:t>rzydatnym do umówionego użytku.</w:t>
      </w:r>
      <w:r w:rsidR="00183939" w:rsidRPr="00CE5D9A">
        <w:rPr>
          <w:rFonts w:ascii="Times New Roman" w:eastAsia="Times New Roman" w:hAnsi="Times New Roman" w:cs="Times New Roman"/>
          <w:sz w:val="24"/>
          <w:szCs w:val="24"/>
          <w:lang w:eastAsia="pl-PL"/>
        </w:rPr>
        <w:t xml:space="preserve">  </w:t>
      </w:r>
    </w:p>
    <w:p w14:paraId="26502A84" w14:textId="5678441D" w:rsidR="00D024CA" w:rsidRPr="00CE5D9A" w:rsidRDefault="00D024CA" w:rsidP="00AE36C9">
      <w:pPr>
        <w:pStyle w:val="Akapitzlist"/>
        <w:numPr>
          <w:ilvl w:val="0"/>
          <w:numId w:val="7"/>
        </w:numPr>
        <w:spacing w:after="0" w:line="360" w:lineRule="auto"/>
        <w:jc w:val="both"/>
        <w:rPr>
          <w:rFonts w:ascii="Arial" w:eastAsia="Times New Roman" w:hAnsi="Arial" w:cs="Arial"/>
          <w:lang w:eastAsia="pl-PL"/>
        </w:rPr>
      </w:pPr>
      <w:r w:rsidRPr="00CE5D9A">
        <w:rPr>
          <w:rFonts w:ascii="Arial" w:eastAsia="Times New Roman" w:hAnsi="Arial" w:cs="Arial"/>
          <w:lang w:eastAsia="pl-PL"/>
        </w:rPr>
        <w:t xml:space="preserve">Wynajmujący </w:t>
      </w:r>
      <w:r w:rsidR="00183939" w:rsidRPr="00CE5D9A">
        <w:rPr>
          <w:rFonts w:ascii="Arial" w:eastAsia="Times New Roman" w:hAnsi="Arial" w:cs="Arial"/>
          <w:lang w:eastAsia="pl-PL"/>
        </w:rPr>
        <w:t xml:space="preserve">zobowiązuje się </w:t>
      </w:r>
      <w:r w:rsidRPr="00CE5D9A">
        <w:rPr>
          <w:rFonts w:ascii="Arial" w:eastAsia="Times New Roman" w:hAnsi="Arial" w:cs="Arial"/>
          <w:lang w:eastAsia="pl-PL"/>
        </w:rPr>
        <w:t xml:space="preserve">do: </w:t>
      </w:r>
    </w:p>
    <w:p w14:paraId="6C7BD9D3" w14:textId="37DFD252" w:rsidR="00D024CA" w:rsidRPr="00CE5D9A" w:rsidRDefault="00D024CA" w:rsidP="00AE36C9">
      <w:pPr>
        <w:pStyle w:val="Akapitzlist"/>
        <w:numPr>
          <w:ilvl w:val="1"/>
          <w:numId w:val="6"/>
        </w:numPr>
        <w:spacing w:after="0" w:line="360" w:lineRule="auto"/>
        <w:ind w:left="709"/>
        <w:jc w:val="both"/>
        <w:rPr>
          <w:rFonts w:ascii="Arial" w:eastAsia="Times New Roman" w:hAnsi="Arial" w:cs="Arial"/>
          <w:lang w:eastAsia="pl-PL"/>
        </w:rPr>
      </w:pPr>
      <w:r w:rsidRPr="00CE5D9A">
        <w:rPr>
          <w:rFonts w:ascii="Arial" w:eastAsia="Times New Roman" w:hAnsi="Arial" w:cs="Arial"/>
          <w:lang w:eastAsia="pl-PL"/>
        </w:rPr>
        <w:t>udostępniania przedmiotu najmu w stanie przydatny</w:t>
      </w:r>
      <w:r w:rsidR="00F17D43" w:rsidRPr="00CE5D9A">
        <w:rPr>
          <w:rFonts w:ascii="Arial" w:eastAsia="Times New Roman" w:hAnsi="Arial" w:cs="Arial"/>
          <w:lang w:eastAsia="pl-PL"/>
        </w:rPr>
        <w:t xml:space="preserve">m do </w:t>
      </w:r>
      <w:r w:rsidR="00183939" w:rsidRPr="00CE5D9A">
        <w:rPr>
          <w:rFonts w:ascii="Arial" w:eastAsia="Times New Roman" w:hAnsi="Arial" w:cs="Arial"/>
          <w:lang w:eastAsia="pl-PL"/>
        </w:rPr>
        <w:t xml:space="preserve">umówionego </w:t>
      </w:r>
      <w:r w:rsidR="00F17D43" w:rsidRPr="00CE5D9A">
        <w:rPr>
          <w:rFonts w:ascii="Arial" w:eastAsia="Times New Roman" w:hAnsi="Arial" w:cs="Arial"/>
          <w:lang w:eastAsia="pl-PL"/>
        </w:rPr>
        <w:t>użytku i</w:t>
      </w:r>
      <w:r w:rsidR="006C1975" w:rsidRPr="00CE5D9A">
        <w:rPr>
          <w:rFonts w:ascii="Arial" w:eastAsia="Times New Roman" w:hAnsi="Arial" w:cs="Arial"/>
          <w:lang w:eastAsia="pl-PL"/>
        </w:rPr>
        <w:t> </w:t>
      </w:r>
      <w:r w:rsidR="00F17D43" w:rsidRPr="00CE5D9A">
        <w:rPr>
          <w:rFonts w:ascii="Arial" w:eastAsia="Times New Roman" w:hAnsi="Arial" w:cs="Arial"/>
          <w:lang w:eastAsia="pl-PL"/>
        </w:rPr>
        <w:t>utrzymywania go w </w:t>
      </w:r>
      <w:r w:rsidRPr="00CE5D9A">
        <w:rPr>
          <w:rFonts w:ascii="Arial" w:eastAsia="Times New Roman" w:hAnsi="Arial" w:cs="Arial"/>
          <w:lang w:eastAsia="pl-PL"/>
        </w:rPr>
        <w:t xml:space="preserve">takim stanie przez cały okres obowiązywania umowy, </w:t>
      </w:r>
      <w:r w:rsidR="00183939" w:rsidRPr="00CE5D9A">
        <w:rPr>
          <w:rFonts w:ascii="Arial" w:eastAsia="Times New Roman" w:hAnsi="Arial" w:cs="Arial"/>
          <w:lang w:eastAsia="pl-PL"/>
        </w:rPr>
        <w:t xml:space="preserve">w szczególności </w:t>
      </w:r>
      <w:r w:rsidRPr="00CE5D9A">
        <w:rPr>
          <w:rFonts w:ascii="Arial" w:eastAsia="Times New Roman" w:hAnsi="Arial" w:cs="Arial"/>
          <w:lang w:eastAsia="pl-PL"/>
        </w:rPr>
        <w:t>poprzez zapewnienie sprawnego dzia</w:t>
      </w:r>
      <w:r w:rsidR="000D0F13" w:rsidRPr="00CE5D9A">
        <w:rPr>
          <w:rFonts w:ascii="Arial" w:eastAsia="Times New Roman" w:hAnsi="Arial" w:cs="Arial"/>
          <w:lang w:eastAsia="pl-PL"/>
        </w:rPr>
        <w:t>łania istniejących instalacji w </w:t>
      </w:r>
      <w:r w:rsidRPr="00CE5D9A">
        <w:rPr>
          <w:rFonts w:ascii="Arial" w:eastAsia="Times New Roman" w:hAnsi="Arial" w:cs="Arial"/>
          <w:lang w:eastAsia="pl-PL"/>
        </w:rPr>
        <w:t>budynku, umożliwiających korzystanie z oświetlenia i</w:t>
      </w:r>
      <w:r w:rsidR="006817F0" w:rsidRPr="00CE5D9A">
        <w:rPr>
          <w:rFonts w:ascii="Arial" w:eastAsia="Times New Roman" w:hAnsi="Arial" w:cs="Arial"/>
          <w:lang w:eastAsia="pl-PL"/>
        </w:rPr>
        <w:t> </w:t>
      </w:r>
      <w:r w:rsidRPr="00CE5D9A">
        <w:rPr>
          <w:rFonts w:ascii="Arial" w:eastAsia="Times New Roman" w:hAnsi="Arial" w:cs="Arial"/>
          <w:lang w:eastAsia="pl-PL"/>
        </w:rPr>
        <w:t xml:space="preserve">ogrzewania, </w:t>
      </w:r>
    </w:p>
    <w:p w14:paraId="6660659E" w14:textId="1A436912" w:rsidR="00D024CA" w:rsidRPr="00CE5D9A" w:rsidRDefault="00D024CA" w:rsidP="00AE36C9">
      <w:pPr>
        <w:pStyle w:val="Akapitzlist"/>
        <w:numPr>
          <w:ilvl w:val="1"/>
          <w:numId w:val="6"/>
        </w:numPr>
        <w:spacing w:after="0" w:line="360" w:lineRule="auto"/>
        <w:ind w:left="709"/>
        <w:jc w:val="both"/>
        <w:rPr>
          <w:rFonts w:ascii="Arial" w:eastAsia="Times New Roman" w:hAnsi="Arial" w:cs="Arial"/>
          <w:lang w:eastAsia="pl-PL"/>
        </w:rPr>
      </w:pPr>
      <w:r w:rsidRPr="00CE5D9A">
        <w:rPr>
          <w:rFonts w:ascii="Arial" w:eastAsia="Times New Roman" w:hAnsi="Arial" w:cs="Arial"/>
          <w:lang w:eastAsia="pl-PL"/>
        </w:rPr>
        <w:t>zapewnieni</w:t>
      </w:r>
      <w:r w:rsidR="003C5B55" w:rsidRPr="00CE5D9A">
        <w:rPr>
          <w:rFonts w:ascii="Arial" w:eastAsia="Times New Roman" w:hAnsi="Arial" w:cs="Arial"/>
          <w:lang w:eastAsia="pl-PL"/>
        </w:rPr>
        <w:t>a</w:t>
      </w:r>
      <w:r w:rsidRPr="00CE5D9A">
        <w:rPr>
          <w:rFonts w:ascii="Arial" w:eastAsia="Times New Roman" w:hAnsi="Arial" w:cs="Arial"/>
          <w:lang w:eastAsia="pl-PL"/>
        </w:rPr>
        <w:t xml:space="preserve"> dostępu do pomieszczeń sanitarnych oraz </w:t>
      </w:r>
      <w:r w:rsidR="00B55650" w:rsidRPr="00CE5D9A">
        <w:rPr>
          <w:rFonts w:ascii="Arial" w:eastAsia="Times New Roman" w:hAnsi="Arial" w:cs="Arial"/>
          <w:lang w:eastAsia="pl-PL"/>
        </w:rPr>
        <w:t xml:space="preserve">możliwości </w:t>
      </w:r>
      <w:r w:rsidR="000D0F13" w:rsidRPr="00CE5D9A">
        <w:rPr>
          <w:rFonts w:ascii="Arial" w:eastAsia="Times New Roman" w:hAnsi="Arial" w:cs="Arial"/>
          <w:lang w:eastAsia="pl-PL"/>
        </w:rPr>
        <w:t>korzystania z </w:t>
      </w:r>
      <w:r w:rsidRPr="00CE5D9A">
        <w:rPr>
          <w:rFonts w:ascii="Arial" w:eastAsia="Times New Roman" w:hAnsi="Arial" w:cs="Arial"/>
          <w:lang w:eastAsia="pl-PL"/>
        </w:rPr>
        <w:t xml:space="preserve">wody i </w:t>
      </w:r>
      <w:r w:rsidR="004425BB" w:rsidRPr="00CE5D9A">
        <w:rPr>
          <w:rFonts w:ascii="Arial" w:eastAsia="Times New Roman" w:hAnsi="Arial" w:cs="Arial"/>
          <w:lang w:eastAsia="pl-PL"/>
        </w:rPr>
        <w:t>urządzeń sanitarnych</w:t>
      </w:r>
      <w:r w:rsidR="000D0F13" w:rsidRPr="00CE5D9A">
        <w:rPr>
          <w:rFonts w:ascii="Arial" w:eastAsia="Times New Roman" w:hAnsi="Arial" w:cs="Arial"/>
          <w:lang w:eastAsia="pl-PL"/>
        </w:rPr>
        <w:t>.</w:t>
      </w:r>
    </w:p>
    <w:p w14:paraId="1B2742E1" w14:textId="442ECD8C" w:rsidR="00D024CA" w:rsidRPr="00CE5D9A" w:rsidRDefault="00D024CA" w:rsidP="00AE36C9">
      <w:pPr>
        <w:pStyle w:val="Akapitzlist"/>
        <w:numPr>
          <w:ilvl w:val="0"/>
          <w:numId w:val="7"/>
        </w:numPr>
        <w:spacing w:after="0" w:line="360" w:lineRule="auto"/>
        <w:jc w:val="both"/>
        <w:rPr>
          <w:rFonts w:ascii="Arial" w:eastAsia="Times New Roman" w:hAnsi="Arial" w:cs="Arial"/>
          <w:lang w:eastAsia="pl-PL"/>
        </w:rPr>
      </w:pPr>
      <w:r w:rsidRPr="00CE5D9A">
        <w:rPr>
          <w:rFonts w:ascii="Arial" w:eastAsia="Times New Roman" w:hAnsi="Arial" w:cs="Arial"/>
          <w:lang w:eastAsia="pl-PL"/>
        </w:rPr>
        <w:lastRenderedPageBreak/>
        <w:t xml:space="preserve">Wynajmujący nie ponosi odpowiedzialności za </w:t>
      </w:r>
      <w:r w:rsidR="000D0F13" w:rsidRPr="00CE5D9A">
        <w:rPr>
          <w:rFonts w:ascii="Arial" w:eastAsia="Times New Roman" w:hAnsi="Arial" w:cs="Arial"/>
          <w:lang w:eastAsia="pl-PL"/>
        </w:rPr>
        <w:t xml:space="preserve">i </w:t>
      </w:r>
      <w:r w:rsidRPr="00CE5D9A">
        <w:rPr>
          <w:rFonts w:ascii="Arial" w:eastAsia="Times New Roman" w:hAnsi="Arial" w:cs="Arial"/>
          <w:lang w:eastAsia="pl-PL"/>
        </w:rPr>
        <w:t xml:space="preserve">przerwy w </w:t>
      </w:r>
      <w:r w:rsidR="004425BB" w:rsidRPr="00CE5D9A">
        <w:rPr>
          <w:rFonts w:ascii="Arial" w:eastAsia="Times New Roman" w:hAnsi="Arial" w:cs="Arial"/>
          <w:lang w:eastAsia="pl-PL"/>
        </w:rPr>
        <w:t xml:space="preserve">dostawie mediów </w:t>
      </w:r>
      <w:r w:rsidR="003C5B55" w:rsidRPr="00CE5D9A">
        <w:rPr>
          <w:rFonts w:ascii="Arial" w:eastAsia="Times New Roman" w:hAnsi="Arial" w:cs="Arial"/>
          <w:lang w:eastAsia="pl-PL"/>
        </w:rPr>
        <w:t xml:space="preserve">(w tym </w:t>
      </w:r>
      <w:r w:rsidRPr="00CE5D9A">
        <w:rPr>
          <w:rFonts w:ascii="Arial" w:eastAsia="Times New Roman" w:hAnsi="Arial" w:cs="Arial"/>
          <w:lang w:eastAsia="pl-PL"/>
        </w:rPr>
        <w:t>energii</w:t>
      </w:r>
      <w:r w:rsidR="003C5B55" w:rsidRPr="00CE5D9A">
        <w:rPr>
          <w:rFonts w:ascii="Arial" w:eastAsia="Times New Roman" w:hAnsi="Arial" w:cs="Arial"/>
          <w:lang w:eastAsia="pl-PL"/>
        </w:rPr>
        <w:t xml:space="preserve"> elektrycznej</w:t>
      </w:r>
      <w:r w:rsidRPr="00CE5D9A">
        <w:rPr>
          <w:rFonts w:ascii="Arial" w:eastAsia="Times New Roman" w:hAnsi="Arial" w:cs="Arial"/>
          <w:lang w:eastAsia="pl-PL"/>
        </w:rPr>
        <w:t>, ogrzewania, łączności</w:t>
      </w:r>
      <w:r w:rsidR="003C5B55" w:rsidRPr="00CE5D9A">
        <w:rPr>
          <w:rFonts w:ascii="Arial" w:eastAsia="Times New Roman" w:hAnsi="Arial" w:cs="Arial"/>
          <w:lang w:eastAsia="pl-PL"/>
        </w:rPr>
        <w:t>)</w:t>
      </w:r>
      <w:r w:rsidRPr="00CE5D9A">
        <w:rPr>
          <w:rFonts w:ascii="Arial" w:eastAsia="Times New Roman" w:hAnsi="Arial" w:cs="Arial"/>
          <w:lang w:eastAsia="pl-PL"/>
        </w:rPr>
        <w:t xml:space="preserve"> </w:t>
      </w:r>
      <w:r w:rsidR="003C5B55" w:rsidRPr="00CE5D9A">
        <w:rPr>
          <w:rFonts w:ascii="Arial" w:eastAsia="Times New Roman" w:hAnsi="Arial" w:cs="Arial"/>
          <w:lang w:eastAsia="pl-PL"/>
        </w:rPr>
        <w:t xml:space="preserve">wynikające z przyczyn od niego niezależnych </w:t>
      </w:r>
      <w:r w:rsidR="00C20A9D" w:rsidRPr="00CE5D9A">
        <w:rPr>
          <w:rFonts w:ascii="Arial" w:eastAsia="Times New Roman" w:hAnsi="Arial" w:cs="Arial"/>
          <w:lang w:eastAsia="pl-PL"/>
        </w:rPr>
        <w:t>lub</w:t>
      </w:r>
      <w:r w:rsidRPr="00CE5D9A">
        <w:rPr>
          <w:rFonts w:ascii="Arial" w:eastAsia="Times New Roman" w:hAnsi="Arial" w:cs="Arial"/>
          <w:lang w:eastAsia="pl-PL"/>
        </w:rPr>
        <w:t xml:space="preserve"> </w:t>
      </w:r>
      <w:r w:rsidR="003C5B55" w:rsidRPr="00CE5D9A">
        <w:rPr>
          <w:rFonts w:ascii="Arial" w:eastAsia="Times New Roman" w:hAnsi="Arial" w:cs="Arial"/>
          <w:lang w:eastAsia="pl-PL"/>
        </w:rPr>
        <w:t>z</w:t>
      </w:r>
      <w:r w:rsidR="001C41D2">
        <w:rPr>
          <w:rFonts w:ascii="Arial" w:eastAsia="Times New Roman" w:hAnsi="Arial" w:cs="Arial"/>
          <w:lang w:eastAsia="pl-PL"/>
        </w:rPr>
        <w:t> </w:t>
      </w:r>
      <w:r w:rsidR="003C5B55" w:rsidRPr="00CE5D9A">
        <w:rPr>
          <w:rFonts w:ascii="Arial" w:eastAsia="Times New Roman" w:hAnsi="Arial" w:cs="Arial"/>
          <w:lang w:eastAsia="pl-PL"/>
        </w:rPr>
        <w:t xml:space="preserve">działania </w:t>
      </w:r>
      <w:r w:rsidRPr="00CE5D9A">
        <w:rPr>
          <w:rFonts w:ascii="Arial" w:eastAsia="Times New Roman" w:hAnsi="Arial" w:cs="Arial"/>
          <w:lang w:eastAsia="pl-PL"/>
        </w:rPr>
        <w:t xml:space="preserve">siły wyższej. </w:t>
      </w:r>
    </w:p>
    <w:p w14:paraId="4C3D7B78" w14:textId="431C82A8" w:rsidR="00D024CA" w:rsidRPr="00CE5D9A" w:rsidRDefault="00D024CA" w:rsidP="00AE36C9">
      <w:pPr>
        <w:pStyle w:val="Akapitzlist"/>
        <w:numPr>
          <w:ilvl w:val="0"/>
          <w:numId w:val="7"/>
        </w:numPr>
        <w:spacing w:after="0" w:line="360" w:lineRule="auto"/>
        <w:jc w:val="both"/>
        <w:rPr>
          <w:rFonts w:ascii="Arial" w:eastAsia="Times New Roman" w:hAnsi="Arial" w:cs="Arial"/>
          <w:lang w:eastAsia="pl-PL"/>
        </w:rPr>
      </w:pPr>
      <w:r w:rsidRPr="00CE5D9A">
        <w:rPr>
          <w:rFonts w:ascii="Arial" w:eastAsia="Times New Roman" w:hAnsi="Arial" w:cs="Arial"/>
          <w:lang w:eastAsia="pl-PL"/>
        </w:rPr>
        <w:t xml:space="preserve">Najemca </w:t>
      </w:r>
      <w:r w:rsidR="003C5B55" w:rsidRPr="00CE5D9A">
        <w:rPr>
          <w:rFonts w:ascii="Arial" w:eastAsia="Times New Roman" w:hAnsi="Arial" w:cs="Arial"/>
          <w:lang w:eastAsia="pl-PL"/>
        </w:rPr>
        <w:t xml:space="preserve">zobowiązuje się </w:t>
      </w:r>
      <w:r w:rsidRPr="00CE5D9A">
        <w:rPr>
          <w:rFonts w:ascii="Arial" w:eastAsia="Times New Roman" w:hAnsi="Arial" w:cs="Arial"/>
          <w:lang w:eastAsia="pl-PL"/>
        </w:rPr>
        <w:t xml:space="preserve">do: </w:t>
      </w:r>
    </w:p>
    <w:p w14:paraId="6DB67A3D" w14:textId="78F6F9CB" w:rsidR="00D024CA" w:rsidRPr="00CE5D9A" w:rsidRDefault="00D024CA" w:rsidP="00AE36C9">
      <w:pPr>
        <w:pStyle w:val="Akapitzlist"/>
        <w:numPr>
          <w:ilvl w:val="1"/>
          <w:numId w:val="7"/>
        </w:numPr>
        <w:spacing w:after="0" w:line="360" w:lineRule="auto"/>
        <w:ind w:left="709"/>
        <w:jc w:val="both"/>
        <w:rPr>
          <w:rFonts w:ascii="Arial" w:eastAsia="Times New Roman" w:hAnsi="Arial" w:cs="Arial"/>
          <w:lang w:eastAsia="pl-PL"/>
        </w:rPr>
      </w:pPr>
      <w:r w:rsidRPr="00CE5D9A">
        <w:rPr>
          <w:rFonts w:ascii="Arial" w:eastAsia="Times New Roman" w:hAnsi="Arial" w:cs="Arial"/>
          <w:lang w:eastAsia="pl-PL"/>
        </w:rPr>
        <w:t xml:space="preserve">używania przedmiotu najmu </w:t>
      </w:r>
      <w:r w:rsidR="003C5B55" w:rsidRPr="00CE5D9A">
        <w:rPr>
          <w:rFonts w:ascii="Arial" w:eastAsia="Times New Roman" w:hAnsi="Arial" w:cs="Arial"/>
          <w:lang w:eastAsia="pl-PL"/>
        </w:rPr>
        <w:t xml:space="preserve">zgodnie </w:t>
      </w:r>
      <w:r w:rsidRPr="00CE5D9A">
        <w:rPr>
          <w:rFonts w:ascii="Arial" w:eastAsia="Times New Roman" w:hAnsi="Arial" w:cs="Arial"/>
          <w:lang w:eastAsia="pl-PL"/>
        </w:rPr>
        <w:t>z celem określonym w</w:t>
      </w:r>
      <w:r w:rsidR="006817F0" w:rsidRPr="00CE5D9A">
        <w:rPr>
          <w:rFonts w:ascii="Arial" w:eastAsia="Times New Roman" w:hAnsi="Arial" w:cs="Arial"/>
          <w:lang w:eastAsia="pl-PL"/>
        </w:rPr>
        <w:t> </w:t>
      </w:r>
      <w:r w:rsidRPr="00CE5D9A">
        <w:rPr>
          <w:rFonts w:ascii="Arial" w:eastAsia="Times New Roman" w:hAnsi="Arial" w:cs="Arial"/>
          <w:lang w:eastAsia="pl-PL"/>
        </w:rPr>
        <w:t xml:space="preserve">niniejszej umowie, </w:t>
      </w:r>
    </w:p>
    <w:p w14:paraId="5BEC7545" w14:textId="0EEEB8EE" w:rsidR="003C5B55" w:rsidRPr="00CE5D9A" w:rsidRDefault="00D024CA" w:rsidP="00AE36C9">
      <w:pPr>
        <w:pStyle w:val="Akapitzlist"/>
        <w:numPr>
          <w:ilvl w:val="1"/>
          <w:numId w:val="7"/>
        </w:numPr>
        <w:spacing w:after="0" w:line="360" w:lineRule="auto"/>
        <w:ind w:left="709"/>
        <w:jc w:val="both"/>
        <w:rPr>
          <w:rFonts w:ascii="Arial" w:eastAsia="Times New Roman" w:hAnsi="Arial" w:cs="Arial"/>
          <w:lang w:eastAsia="pl-PL"/>
        </w:rPr>
      </w:pPr>
      <w:r w:rsidRPr="00CE5D9A">
        <w:rPr>
          <w:rFonts w:ascii="Arial" w:eastAsia="Times New Roman" w:hAnsi="Arial" w:cs="Arial"/>
          <w:lang w:eastAsia="pl-PL"/>
        </w:rPr>
        <w:t xml:space="preserve">utrzymania porządku i czystości używanych pomieszczeń i urządzeń </w:t>
      </w:r>
      <w:r w:rsidR="003C5B55" w:rsidRPr="00CE5D9A">
        <w:rPr>
          <w:rFonts w:ascii="Arial" w:eastAsia="Times New Roman" w:hAnsi="Arial" w:cs="Arial"/>
          <w:lang w:eastAsia="pl-PL"/>
        </w:rPr>
        <w:t xml:space="preserve">stanowiących wyposażenie </w:t>
      </w:r>
      <w:r w:rsidRPr="00CE5D9A">
        <w:rPr>
          <w:rFonts w:ascii="Arial" w:eastAsia="Times New Roman" w:hAnsi="Arial" w:cs="Arial"/>
          <w:lang w:eastAsia="pl-PL"/>
        </w:rPr>
        <w:t xml:space="preserve">przedmiotu najmu, </w:t>
      </w:r>
      <w:r w:rsidR="003C5B55" w:rsidRPr="00CE5D9A">
        <w:rPr>
          <w:rFonts w:ascii="Times New Roman" w:eastAsia="Times New Roman" w:hAnsi="Times New Roman" w:cs="Times New Roman"/>
          <w:sz w:val="24"/>
          <w:szCs w:val="24"/>
          <w:lang w:eastAsia="pl-PL"/>
        </w:rPr>
        <w:t xml:space="preserve">  </w:t>
      </w:r>
    </w:p>
    <w:p w14:paraId="1E513A0C" w14:textId="70564539" w:rsidR="00D024CA" w:rsidRPr="00CE5D9A" w:rsidRDefault="00D024CA" w:rsidP="00AE36C9">
      <w:pPr>
        <w:pStyle w:val="Akapitzlist"/>
        <w:numPr>
          <w:ilvl w:val="1"/>
          <w:numId w:val="7"/>
        </w:numPr>
        <w:spacing w:after="0" w:line="360" w:lineRule="auto"/>
        <w:ind w:left="709"/>
        <w:jc w:val="both"/>
        <w:rPr>
          <w:rFonts w:ascii="Arial" w:eastAsia="Times New Roman" w:hAnsi="Arial" w:cs="Arial"/>
          <w:lang w:eastAsia="pl-PL"/>
        </w:rPr>
      </w:pPr>
      <w:r w:rsidRPr="00CE5D9A">
        <w:rPr>
          <w:rFonts w:ascii="Arial" w:eastAsia="Times New Roman" w:hAnsi="Arial" w:cs="Arial"/>
          <w:lang w:eastAsia="pl-PL"/>
        </w:rPr>
        <w:t xml:space="preserve">przestrzegania </w:t>
      </w:r>
      <w:r w:rsidR="003C5B55" w:rsidRPr="00CE5D9A">
        <w:rPr>
          <w:rFonts w:ascii="Arial" w:eastAsia="Times New Roman" w:hAnsi="Arial" w:cs="Arial"/>
          <w:lang w:eastAsia="pl-PL"/>
        </w:rPr>
        <w:t xml:space="preserve">obowiązujących </w:t>
      </w:r>
      <w:r w:rsidRPr="00CE5D9A">
        <w:rPr>
          <w:rFonts w:ascii="Arial" w:eastAsia="Times New Roman" w:hAnsi="Arial" w:cs="Arial"/>
          <w:lang w:eastAsia="pl-PL"/>
        </w:rPr>
        <w:t>przepisów dotyczących bhp i p.poż., porządkowych i</w:t>
      </w:r>
      <w:r w:rsidR="006817F0" w:rsidRPr="00CE5D9A">
        <w:rPr>
          <w:rFonts w:ascii="Arial" w:eastAsia="Times New Roman" w:hAnsi="Arial" w:cs="Arial"/>
          <w:lang w:eastAsia="pl-PL"/>
        </w:rPr>
        <w:t> </w:t>
      </w:r>
      <w:r w:rsidRPr="00CE5D9A">
        <w:rPr>
          <w:rFonts w:ascii="Arial" w:eastAsia="Times New Roman" w:hAnsi="Arial" w:cs="Arial"/>
          <w:lang w:eastAsia="pl-PL"/>
        </w:rPr>
        <w:t>innych związanych z korzystaniem z pomieszczeń i prowadzoną działalnością;</w:t>
      </w:r>
    </w:p>
    <w:p w14:paraId="2D2CADEF" w14:textId="77777777" w:rsidR="00D024CA" w:rsidRPr="00CE5D9A" w:rsidRDefault="00D024CA" w:rsidP="00AE36C9">
      <w:pPr>
        <w:pStyle w:val="Akapitzlist"/>
        <w:numPr>
          <w:ilvl w:val="1"/>
          <w:numId w:val="7"/>
        </w:numPr>
        <w:spacing w:after="0" w:line="360" w:lineRule="auto"/>
        <w:ind w:left="709"/>
        <w:jc w:val="both"/>
        <w:rPr>
          <w:rFonts w:ascii="Arial" w:eastAsia="Times New Roman" w:hAnsi="Arial" w:cs="Arial"/>
          <w:lang w:eastAsia="pl-PL"/>
        </w:rPr>
      </w:pPr>
      <w:r w:rsidRPr="00CE5D9A">
        <w:rPr>
          <w:rFonts w:ascii="Arial" w:eastAsia="Times New Roman" w:hAnsi="Arial" w:cs="Arial"/>
          <w:lang w:eastAsia="pl-PL"/>
        </w:rPr>
        <w:t>niezwłocznego informowania Wynajmującego o naprawach obciążających Wynajmującego,</w:t>
      </w:r>
    </w:p>
    <w:p w14:paraId="26197FEB" w14:textId="404CFBF1" w:rsidR="00D024CA" w:rsidRPr="00CE5D9A" w:rsidRDefault="00D024CA" w:rsidP="00AE36C9">
      <w:pPr>
        <w:pStyle w:val="Akapitzlist"/>
        <w:numPr>
          <w:ilvl w:val="1"/>
          <w:numId w:val="7"/>
        </w:numPr>
        <w:spacing w:after="0" w:line="360" w:lineRule="auto"/>
        <w:ind w:left="709"/>
        <w:jc w:val="both"/>
        <w:rPr>
          <w:rFonts w:ascii="Arial" w:eastAsia="Times New Roman" w:hAnsi="Arial" w:cs="Arial"/>
          <w:lang w:eastAsia="pl-PL"/>
        </w:rPr>
      </w:pPr>
      <w:r w:rsidRPr="00CE5D9A">
        <w:rPr>
          <w:rFonts w:ascii="Arial" w:eastAsia="Times New Roman" w:hAnsi="Arial" w:cs="Arial"/>
          <w:lang w:eastAsia="pl-PL"/>
        </w:rPr>
        <w:t xml:space="preserve">przestrzegania regulaminów korzystania z obiektu obowiązujących </w:t>
      </w:r>
      <w:r w:rsidR="00096F91" w:rsidRPr="00CE5D9A">
        <w:rPr>
          <w:rFonts w:ascii="Arial" w:eastAsia="Times New Roman" w:hAnsi="Arial" w:cs="Arial"/>
          <w:lang w:eastAsia="pl-PL"/>
        </w:rPr>
        <w:t>u </w:t>
      </w:r>
      <w:r w:rsidRPr="00CE5D9A">
        <w:rPr>
          <w:rFonts w:ascii="Arial" w:eastAsia="Times New Roman" w:hAnsi="Arial" w:cs="Arial"/>
          <w:lang w:eastAsia="pl-PL"/>
        </w:rPr>
        <w:t>Wynajmującego oraz zaznajomienia z ni</w:t>
      </w:r>
      <w:r w:rsidR="000D0F13" w:rsidRPr="00CE5D9A">
        <w:rPr>
          <w:rFonts w:ascii="Arial" w:eastAsia="Times New Roman" w:hAnsi="Arial" w:cs="Arial"/>
          <w:lang w:eastAsia="pl-PL"/>
        </w:rPr>
        <w:t xml:space="preserve">m </w:t>
      </w:r>
      <w:r w:rsidR="001525FE" w:rsidRPr="00CE5D9A">
        <w:rPr>
          <w:rFonts w:ascii="Arial" w:eastAsia="Times New Roman" w:hAnsi="Arial" w:cs="Arial"/>
          <w:lang w:eastAsia="pl-PL"/>
        </w:rPr>
        <w:t xml:space="preserve">pracowników </w:t>
      </w:r>
      <w:r w:rsidRPr="00CE5D9A">
        <w:rPr>
          <w:rFonts w:ascii="Arial" w:eastAsia="Times New Roman" w:hAnsi="Arial" w:cs="Arial"/>
          <w:lang w:eastAsia="pl-PL"/>
        </w:rPr>
        <w:t>używający</w:t>
      </w:r>
      <w:r w:rsidR="00F17D43" w:rsidRPr="00CE5D9A">
        <w:rPr>
          <w:rFonts w:ascii="Arial" w:eastAsia="Times New Roman" w:hAnsi="Arial" w:cs="Arial"/>
          <w:lang w:eastAsia="pl-PL"/>
        </w:rPr>
        <w:t>ch przedmiotu najmu w związku z </w:t>
      </w:r>
      <w:r w:rsidRPr="00CE5D9A">
        <w:rPr>
          <w:rFonts w:ascii="Arial" w:eastAsia="Times New Roman" w:hAnsi="Arial" w:cs="Arial"/>
          <w:lang w:eastAsia="pl-PL"/>
        </w:rPr>
        <w:t>działalnością Najemcy.</w:t>
      </w:r>
    </w:p>
    <w:p w14:paraId="3B4D28E6" w14:textId="7854DEB0" w:rsidR="00D024CA" w:rsidRPr="00CE5D9A" w:rsidRDefault="00D024CA" w:rsidP="00AE36C9">
      <w:pPr>
        <w:pStyle w:val="Akapitzlist"/>
        <w:numPr>
          <w:ilvl w:val="0"/>
          <w:numId w:val="7"/>
        </w:numPr>
        <w:spacing w:after="0" w:line="360" w:lineRule="auto"/>
        <w:jc w:val="both"/>
        <w:rPr>
          <w:rFonts w:ascii="Arial" w:eastAsia="Times New Roman" w:hAnsi="Arial" w:cs="Arial"/>
          <w:strike/>
          <w:lang w:eastAsia="pl-PL"/>
        </w:rPr>
      </w:pPr>
      <w:r w:rsidRPr="00CE5D9A">
        <w:rPr>
          <w:rFonts w:ascii="Arial" w:eastAsia="Times New Roman" w:hAnsi="Arial" w:cs="Arial"/>
          <w:lang w:eastAsia="pl-PL"/>
        </w:rPr>
        <w:t xml:space="preserve">Najemca nie może </w:t>
      </w:r>
      <w:r w:rsidR="00774973" w:rsidRPr="00CE5D9A">
        <w:rPr>
          <w:rFonts w:ascii="Arial" w:eastAsia="Times New Roman" w:hAnsi="Arial" w:cs="Arial"/>
          <w:lang w:eastAsia="pl-PL"/>
        </w:rPr>
        <w:t xml:space="preserve">oddać </w:t>
      </w:r>
      <w:r w:rsidRPr="00CE5D9A">
        <w:rPr>
          <w:rFonts w:ascii="Arial" w:eastAsia="Times New Roman" w:hAnsi="Arial" w:cs="Arial"/>
          <w:lang w:eastAsia="pl-PL"/>
        </w:rPr>
        <w:t>przedmiotu najmu osobie trzeciej do bezpłatnego używania albo w podnajem.</w:t>
      </w:r>
      <w:r w:rsidR="006F5532" w:rsidRPr="00CE5D9A">
        <w:rPr>
          <w:rFonts w:ascii="Arial" w:eastAsia="Times New Roman" w:hAnsi="Arial" w:cs="Arial"/>
          <w:lang w:eastAsia="pl-PL"/>
        </w:rPr>
        <w:t xml:space="preserve"> </w:t>
      </w:r>
    </w:p>
    <w:p w14:paraId="57434398" w14:textId="345BDC3D" w:rsidR="00A72528" w:rsidRPr="00CE5D9A" w:rsidRDefault="00AE05F9" w:rsidP="00914D15">
      <w:pPr>
        <w:pStyle w:val="Akapitzlist"/>
        <w:numPr>
          <w:ilvl w:val="0"/>
          <w:numId w:val="7"/>
        </w:numPr>
        <w:spacing w:after="0" w:line="360" w:lineRule="auto"/>
        <w:jc w:val="both"/>
        <w:rPr>
          <w:rFonts w:ascii="Arial" w:eastAsia="Times New Roman" w:hAnsi="Arial" w:cs="Arial"/>
          <w:lang w:eastAsia="pl-PL"/>
        </w:rPr>
      </w:pPr>
      <w:r w:rsidRPr="00CE5D9A">
        <w:rPr>
          <w:rFonts w:ascii="Arial" w:eastAsia="Times New Roman" w:hAnsi="Arial" w:cs="Arial"/>
          <w:lang w:eastAsia="pl-PL"/>
        </w:rPr>
        <w:t xml:space="preserve">Jeżeli przed rozpoczęciem zajęć piłki siatkowej </w:t>
      </w:r>
      <w:r w:rsidR="00D024CA" w:rsidRPr="00CE5D9A">
        <w:rPr>
          <w:rFonts w:ascii="Arial" w:eastAsia="Times New Roman" w:hAnsi="Arial" w:cs="Arial"/>
          <w:lang w:eastAsia="pl-PL"/>
        </w:rPr>
        <w:t xml:space="preserve">Najemca stwierdzi, że stan </w:t>
      </w:r>
      <w:r w:rsidR="00774973" w:rsidRPr="00CE5D9A">
        <w:rPr>
          <w:rFonts w:ascii="Arial" w:eastAsia="Times New Roman" w:hAnsi="Arial" w:cs="Arial"/>
          <w:lang w:eastAsia="pl-PL"/>
        </w:rPr>
        <w:t xml:space="preserve">techniczny lub wyposażenie </w:t>
      </w:r>
      <w:r w:rsidRPr="00CE5D9A">
        <w:rPr>
          <w:rFonts w:ascii="Arial" w:eastAsia="Times New Roman" w:hAnsi="Arial" w:cs="Arial"/>
          <w:lang w:eastAsia="pl-PL"/>
        </w:rPr>
        <w:t>s</w:t>
      </w:r>
      <w:r w:rsidR="00D024CA" w:rsidRPr="00CE5D9A">
        <w:rPr>
          <w:rFonts w:ascii="Arial" w:eastAsia="Times New Roman" w:hAnsi="Arial" w:cs="Arial"/>
          <w:lang w:eastAsia="pl-PL"/>
        </w:rPr>
        <w:t>ali</w:t>
      </w:r>
      <w:r w:rsidRPr="00CE5D9A">
        <w:rPr>
          <w:rFonts w:ascii="Arial" w:eastAsia="Times New Roman" w:hAnsi="Arial" w:cs="Arial"/>
          <w:lang w:eastAsia="pl-PL"/>
        </w:rPr>
        <w:t xml:space="preserve"> gimnastycznej lub jej wyodrębnionej części</w:t>
      </w:r>
      <w:r w:rsidR="00D024CA" w:rsidRPr="00CE5D9A">
        <w:rPr>
          <w:rFonts w:ascii="Arial" w:eastAsia="Times New Roman" w:hAnsi="Arial" w:cs="Arial"/>
          <w:lang w:eastAsia="pl-PL"/>
        </w:rPr>
        <w:t xml:space="preserve"> nie odpowiada </w:t>
      </w:r>
      <w:r w:rsidR="00774973" w:rsidRPr="00CE5D9A">
        <w:rPr>
          <w:rFonts w:ascii="Arial" w:eastAsia="Times New Roman" w:hAnsi="Arial" w:cs="Arial"/>
          <w:lang w:eastAsia="pl-PL"/>
        </w:rPr>
        <w:t xml:space="preserve">wymaganiom wynikającym z celu </w:t>
      </w:r>
      <w:r w:rsidR="00A62DE9" w:rsidRPr="00CE5D9A">
        <w:rPr>
          <w:rFonts w:ascii="Arial" w:eastAsia="Times New Roman" w:hAnsi="Arial" w:cs="Arial"/>
          <w:lang w:eastAsia="pl-PL"/>
        </w:rPr>
        <w:t>umowy</w:t>
      </w:r>
      <w:r w:rsidR="00774973" w:rsidRPr="00CE5D9A">
        <w:rPr>
          <w:rFonts w:ascii="Arial" w:eastAsia="Times New Roman" w:hAnsi="Arial" w:cs="Arial"/>
          <w:lang w:eastAsia="pl-PL"/>
        </w:rPr>
        <w:t>,</w:t>
      </w:r>
      <w:r w:rsidR="00A62DE9" w:rsidRPr="00CE5D9A">
        <w:rPr>
          <w:rFonts w:ascii="Arial" w:eastAsia="Times New Roman" w:hAnsi="Arial" w:cs="Arial"/>
          <w:lang w:eastAsia="pl-PL"/>
        </w:rPr>
        <w:t xml:space="preserve"> </w:t>
      </w:r>
      <w:r w:rsidR="00D024CA" w:rsidRPr="00CE5D9A">
        <w:rPr>
          <w:rFonts w:ascii="Arial" w:eastAsia="Times New Roman" w:hAnsi="Arial" w:cs="Arial"/>
          <w:lang w:eastAsia="pl-PL"/>
        </w:rPr>
        <w:t xml:space="preserve">zobowiązany jest </w:t>
      </w:r>
      <w:r w:rsidR="00774973" w:rsidRPr="00CE5D9A">
        <w:rPr>
          <w:rFonts w:ascii="Arial" w:eastAsia="Times New Roman" w:hAnsi="Arial" w:cs="Arial"/>
          <w:lang w:eastAsia="pl-PL"/>
        </w:rPr>
        <w:t xml:space="preserve">niezwłocznie </w:t>
      </w:r>
      <w:r w:rsidR="001A7421" w:rsidRPr="00CE5D9A">
        <w:rPr>
          <w:rFonts w:ascii="Arial" w:eastAsia="Times New Roman" w:hAnsi="Arial" w:cs="Arial"/>
          <w:lang w:eastAsia="pl-PL"/>
        </w:rPr>
        <w:t xml:space="preserve">powiadomić </w:t>
      </w:r>
      <w:r w:rsidR="00D024CA" w:rsidRPr="00CE5D9A">
        <w:rPr>
          <w:rFonts w:ascii="Arial" w:eastAsia="Times New Roman" w:hAnsi="Arial" w:cs="Arial"/>
          <w:lang w:eastAsia="pl-PL"/>
        </w:rPr>
        <w:t>o</w:t>
      </w:r>
      <w:r w:rsidR="000941AC" w:rsidRPr="00CE5D9A">
        <w:rPr>
          <w:rFonts w:ascii="Arial" w:eastAsia="Times New Roman" w:hAnsi="Arial" w:cs="Arial"/>
          <w:lang w:eastAsia="pl-PL"/>
        </w:rPr>
        <w:t> </w:t>
      </w:r>
      <w:r w:rsidR="00D024CA" w:rsidRPr="00CE5D9A">
        <w:rPr>
          <w:rFonts w:ascii="Arial" w:eastAsia="Times New Roman" w:hAnsi="Arial" w:cs="Arial"/>
          <w:lang w:eastAsia="pl-PL"/>
        </w:rPr>
        <w:t xml:space="preserve">tym fakcie </w:t>
      </w:r>
      <w:r w:rsidR="00914D15" w:rsidRPr="00CE5D9A">
        <w:rPr>
          <w:rFonts w:ascii="Arial" w:hAnsi="Arial" w:cs="Arial"/>
        </w:rPr>
        <w:t>koordynatora</w:t>
      </w:r>
      <w:r w:rsidR="0050290D" w:rsidRPr="00CE5D9A">
        <w:rPr>
          <w:rFonts w:ascii="Arial" w:eastAsia="Times New Roman" w:hAnsi="Arial" w:cs="Arial"/>
          <w:lang w:eastAsia="pl-PL"/>
        </w:rPr>
        <w:t>.</w:t>
      </w:r>
      <w:r w:rsidR="00975811" w:rsidRPr="00CE5D9A">
        <w:rPr>
          <w:rFonts w:ascii="Arial" w:hAnsi="Arial" w:cs="Arial"/>
        </w:rPr>
        <w:t xml:space="preserve"> W takim przypadku Najemca nie jest zobowiązany do zapłaty czynszu za termin najmu, którego dotyczy zgłoszenie, a niewykorzystany termin nie podlega rozliczeniu ani zaliczeniu na poczet przyszłych należności. </w:t>
      </w:r>
    </w:p>
    <w:p w14:paraId="10F9862C" w14:textId="77777777" w:rsidR="00914D15" w:rsidRPr="00CE5D9A" w:rsidRDefault="00914D15" w:rsidP="00482BDA">
      <w:pPr>
        <w:spacing w:after="0" w:line="360" w:lineRule="auto"/>
        <w:jc w:val="center"/>
        <w:rPr>
          <w:rFonts w:ascii="Arial" w:eastAsia="Times New Roman" w:hAnsi="Arial" w:cs="Arial"/>
          <w:b/>
          <w:bCs/>
          <w:lang w:eastAsia="pl-PL"/>
        </w:rPr>
      </w:pPr>
    </w:p>
    <w:p w14:paraId="6DF82209" w14:textId="6C338EC8" w:rsidR="00D414AF" w:rsidRPr="00CE5D9A" w:rsidRDefault="00D414AF" w:rsidP="00482BDA">
      <w:pPr>
        <w:spacing w:after="0" w:line="360" w:lineRule="auto"/>
        <w:jc w:val="center"/>
        <w:rPr>
          <w:rFonts w:ascii="Arial" w:eastAsia="Times New Roman" w:hAnsi="Arial" w:cs="Arial"/>
          <w:b/>
          <w:bCs/>
          <w:lang w:eastAsia="pl-PL"/>
        </w:rPr>
      </w:pPr>
      <w:r w:rsidRPr="00CE5D9A">
        <w:rPr>
          <w:rFonts w:ascii="Arial" w:eastAsia="Times New Roman" w:hAnsi="Arial" w:cs="Arial"/>
          <w:b/>
          <w:bCs/>
          <w:lang w:eastAsia="pl-PL"/>
        </w:rPr>
        <w:t>§4</w:t>
      </w:r>
    </w:p>
    <w:p w14:paraId="47C08554" w14:textId="5C0F9086" w:rsidR="00FE3938" w:rsidRPr="00CE5D9A" w:rsidRDefault="00D414AF" w:rsidP="00FE0153">
      <w:pPr>
        <w:spacing w:after="6" w:line="360" w:lineRule="auto"/>
        <w:jc w:val="both"/>
        <w:textAlignment w:val="baseline"/>
        <w:rPr>
          <w:rFonts w:ascii="Arial" w:eastAsia="Times New Roman" w:hAnsi="Arial" w:cs="Arial"/>
          <w:strike/>
          <w:lang w:eastAsia="pl-PL"/>
        </w:rPr>
      </w:pPr>
      <w:r w:rsidRPr="00CE5D9A">
        <w:rPr>
          <w:rFonts w:ascii="Arial" w:eastAsia="Times New Roman" w:hAnsi="Arial" w:cs="Arial"/>
          <w:lang w:eastAsia="pl-PL"/>
        </w:rPr>
        <w:t xml:space="preserve">Wynajmujący nie ponosi odpowiedzialności za </w:t>
      </w:r>
      <w:r w:rsidR="00FE3938" w:rsidRPr="00CE5D9A">
        <w:rPr>
          <w:rFonts w:ascii="Arial" w:eastAsia="Times New Roman" w:hAnsi="Arial" w:cs="Arial"/>
          <w:lang w:eastAsia="pl-PL"/>
        </w:rPr>
        <w:t xml:space="preserve">mienie </w:t>
      </w:r>
      <w:r w:rsidRPr="00CE5D9A">
        <w:rPr>
          <w:rFonts w:ascii="Arial" w:eastAsia="Times New Roman" w:hAnsi="Arial" w:cs="Arial"/>
          <w:lang w:eastAsia="pl-PL"/>
        </w:rPr>
        <w:t>pozostawione</w:t>
      </w:r>
      <w:r w:rsidR="00FE3938" w:rsidRPr="00CE5D9A">
        <w:rPr>
          <w:rFonts w:ascii="Arial" w:eastAsia="Times New Roman" w:hAnsi="Arial" w:cs="Arial"/>
          <w:lang w:eastAsia="pl-PL"/>
        </w:rPr>
        <w:t xml:space="preserve"> przez </w:t>
      </w:r>
      <w:r w:rsidR="00AE05F9" w:rsidRPr="00CE5D9A">
        <w:rPr>
          <w:rFonts w:ascii="Arial" w:eastAsia="Times New Roman" w:hAnsi="Arial" w:cs="Arial"/>
          <w:lang w:eastAsia="pl-PL"/>
        </w:rPr>
        <w:t xml:space="preserve">pracowników </w:t>
      </w:r>
      <w:r w:rsidR="00FE3938" w:rsidRPr="00CE5D9A">
        <w:rPr>
          <w:rFonts w:ascii="Arial" w:eastAsia="Times New Roman" w:hAnsi="Arial" w:cs="Arial"/>
          <w:lang w:eastAsia="pl-PL"/>
        </w:rPr>
        <w:t>Najem</w:t>
      </w:r>
      <w:r w:rsidR="00AE05F9" w:rsidRPr="00CE5D9A">
        <w:rPr>
          <w:rFonts w:ascii="Arial" w:eastAsia="Times New Roman" w:hAnsi="Arial" w:cs="Arial"/>
          <w:lang w:eastAsia="pl-PL"/>
        </w:rPr>
        <w:t>cy</w:t>
      </w:r>
      <w:r w:rsidRPr="00CE5D9A">
        <w:rPr>
          <w:rFonts w:ascii="Arial" w:eastAsia="Times New Roman" w:hAnsi="Arial" w:cs="Arial"/>
          <w:lang w:eastAsia="pl-PL"/>
        </w:rPr>
        <w:t xml:space="preserve">, </w:t>
      </w:r>
      <w:r w:rsidR="00151B89" w:rsidRPr="00CE5D9A">
        <w:rPr>
          <w:rFonts w:ascii="Arial" w:eastAsia="Times New Roman" w:hAnsi="Arial" w:cs="Arial"/>
          <w:lang w:eastAsia="pl-PL"/>
        </w:rPr>
        <w:t xml:space="preserve">a także za jakiekolwiek </w:t>
      </w:r>
      <w:r w:rsidRPr="00CE5D9A">
        <w:rPr>
          <w:rFonts w:ascii="Arial" w:eastAsia="Times New Roman" w:hAnsi="Arial" w:cs="Arial"/>
          <w:lang w:eastAsia="pl-PL"/>
        </w:rPr>
        <w:t xml:space="preserve">szkody osobowe </w:t>
      </w:r>
      <w:r w:rsidR="00151B89" w:rsidRPr="00CE5D9A">
        <w:rPr>
          <w:rFonts w:ascii="Arial" w:eastAsia="Times New Roman" w:hAnsi="Arial" w:cs="Arial"/>
          <w:lang w:eastAsia="pl-PL"/>
        </w:rPr>
        <w:t xml:space="preserve">lub majątkowe powstałe po stronie </w:t>
      </w:r>
      <w:r w:rsidRPr="00CE5D9A">
        <w:rPr>
          <w:rFonts w:ascii="Arial" w:eastAsia="Times New Roman" w:hAnsi="Arial" w:cs="Arial"/>
          <w:lang w:eastAsia="pl-PL"/>
        </w:rPr>
        <w:t>ww. osób</w:t>
      </w:r>
      <w:r w:rsidR="00183B34" w:rsidRPr="00CE5D9A">
        <w:rPr>
          <w:rFonts w:ascii="Arial" w:eastAsia="Times New Roman" w:hAnsi="Arial" w:cs="Arial"/>
          <w:lang w:eastAsia="pl-PL"/>
        </w:rPr>
        <w:t xml:space="preserve"> </w:t>
      </w:r>
      <w:r w:rsidR="00151B89" w:rsidRPr="00CE5D9A">
        <w:rPr>
          <w:rFonts w:ascii="Arial" w:eastAsia="Times New Roman" w:hAnsi="Arial" w:cs="Arial"/>
          <w:lang w:eastAsia="pl-PL"/>
        </w:rPr>
        <w:t xml:space="preserve">podczas </w:t>
      </w:r>
      <w:r w:rsidRPr="00CE5D9A">
        <w:rPr>
          <w:rFonts w:ascii="Arial" w:eastAsia="Times New Roman" w:hAnsi="Arial" w:cs="Arial"/>
          <w:lang w:eastAsia="pl-PL"/>
        </w:rPr>
        <w:t>korzystania z przedmiotu najmu</w:t>
      </w:r>
      <w:r w:rsidR="00151B89" w:rsidRPr="00CE5D9A">
        <w:rPr>
          <w:rFonts w:ascii="Arial" w:eastAsia="Times New Roman" w:hAnsi="Arial" w:cs="Arial"/>
          <w:lang w:eastAsia="pl-PL"/>
        </w:rPr>
        <w:t>, o ile nie wynikają one z winy Wynajmującego.</w:t>
      </w:r>
    </w:p>
    <w:p w14:paraId="7C340C76" w14:textId="77777777" w:rsidR="008B4E17" w:rsidRDefault="008B4E17" w:rsidP="00482BDA">
      <w:pPr>
        <w:spacing w:after="0" w:line="360" w:lineRule="auto"/>
        <w:jc w:val="center"/>
        <w:rPr>
          <w:rFonts w:ascii="Arial" w:eastAsia="Times New Roman" w:hAnsi="Arial" w:cs="Arial"/>
          <w:b/>
          <w:bCs/>
          <w:lang w:eastAsia="pl-PL"/>
        </w:rPr>
      </w:pPr>
    </w:p>
    <w:p w14:paraId="2FA65EA8" w14:textId="02A482A1" w:rsidR="00D414AF" w:rsidRPr="00CE5D9A" w:rsidRDefault="00D414AF" w:rsidP="00482BDA">
      <w:pPr>
        <w:spacing w:after="0" w:line="360" w:lineRule="auto"/>
        <w:jc w:val="center"/>
        <w:rPr>
          <w:rFonts w:ascii="Arial" w:eastAsia="Times New Roman" w:hAnsi="Arial" w:cs="Arial"/>
          <w:lang w:eastAsia="pl-PL"/>
        </w:rPr>
      </w:pPr>
      <w:r w:rsidRPr="00CE5D9A">
        <w:rPr>
          <w:rFonts w:ascii="Arial" w:eastAsia="Times New Roman" w:hAnsi="Arial" w:cs="Arial"/>
          <w:b/>
          <w:bCs/>
          <w:lang w:eastAsia="pl-PL"/>
        </w:rPr>
        <w:t>§5</w:t>
      </w:r>
    </w:p>
    <w:p w14:paraId="1C8A1B0A" w14:textId="77777777" w:rsidR="00D414AF" w:rsidRPr="00CE5D9A" w:rsidRDefault="00D414AF" w:rsidP="00482BDA">
      <w:pPr>
        <w:spacing w:after="0" w:line="360" w:lineRule="auto"/>
        <w:jc w:val="center"/>
        <w:rPr>
          <w:rFonts w:ascii="Arial" w:eastAsia="Times New Roman" w:hAnsi="Arial" w:cs="Arial"/>
          <w:lang w:eastAsia="pl-PL"/>
        </w:rPr>
      </w:pPr>
      <w:r w:rsidRPr="00CE5D9A">
        <w:rPr>
          <w:rFonts w:ascii="Arial" w:eastAsia="Times New Roman" w:hAnsi="Arial" w:cs="Arial"/>
          <w:b/>
          <w:bCs/>
          <w:lang w:eastAsia="pl-PL"/>
        </w:rPr>
        <w:t>Czas obowiązywania umowy</w:t>
      </w:r>
    </w:p>
    <w:p w14:paraId="382019B5" w14:textId="7B8500F5" w:rsidR="00F17D43" w:rsidRPr="00CE5D9A" w:rsidRDefault="00D414AF" w:rsidP="002D77D4">
      <w:pPr>
        <w:spacing w:after="0" w:line="360" w:lineRule="auto"/>
        <w:jc w:val="both"/>
        <w:rPr>
          <w:rFonts w:ascii="Arial" w:eastAsia="Times New Roman" w:hAnsi="Arial" w:cs="Arial"/>
          <w:lang w:eastAsia="pl-PL"/>
        </w:rPr>
      </w:pPr>
      <w:r w:rsidRPr="00CE5D9A">
        <w:rPr>
          <w:rFonts w:ascii="Arial" w:eastAsia="Times New Roman" w:hAnsi="Arial" w:cs="Arial"/>
          <w:lang w:eastAsia="pl-PL"/>
        </w:rPr>
        <w:t>Umowa zostaje zawarta na czas określon</w:t>
      </w:r>
      <w:r w:rsidR="002B62DD" w:rsidRPr="00CE5D9A">
        <w:rPr>
          <w:rFonts w:ascii="Arial" w:eastAsia="Times New Roman" w:hAnsi="Arial" w:cs="Arial"/>
          <w:lang w:eastAsia="pl-PL"/>
        </w:rPr>
        <w:t xml:space="preserve">y </w:t>
      </w:r>
      <w:r w:rsidR="00CD0278" w:rsidRPr="00CE5D9A">
        <w:rPr>
          <w:rFonts w:ascii="Arial" w:eastAsia="Times New Roman" w:hAnsi="Arial" w:cs="Arial"/>
          <w:lang w:eastAsia="pl-PL"/>
        </w:rPr>
        <w:t>od ………</w:t>
      </w:r>
      <w:r w:rsidR="00876AFA" w:rsidRPr="00CE5D9A">
        <w:rPr>
          <w:rFonts w:ascii="Arial" w:eastAsia="Times New Roman" w:hAnsi="Arial" w:cs="Arial"/>
          <w:lang w:eastAsia="pl-PL"/>
        </w:rPr>
        <w:t>……</w:t>
      </w:r>
      <w:r w:rsidR="00CD0278" w:rsidRPr="00CE5D9A">
        <w:rPr>
          <w:rFonts w:ascii="Arial" w:eastAsia="Times New Roman" w:hAnsi="Arial" w:cs="Arial"/>
          <w:lang w:eastAsia="pl-PL"/>
        </w:rPr>
        <w:t xml:space="preserve">….. do </w:t>
      </w:r>
      <w:r w:rsidR="00FE0153" w:rsidRPr="00CE5D9A">
        <w:rPr>
          <w:rFonts w:ascii="Arial" w:eastAsia="Times New Roman" w:hAnsi="Arial" w:cs="Arial"/>
          <w:lang w:eastAsia="pl-PL"/>
        </w:rPr>
        <w:t>……….</w:t>
      </w:r>
      <w:r w:rsidR="00CD0278" w:rsidRPr="00CE5D9A">
        <w:rPr>
          <w:rFonts w:ascii="Arial" w:eastAsia="Times New Roman" w:hAnsi="Arial" w:cs="Arial"/>
          <w:lang w:eastAsia="pl-PL"/>
        </w:rPr>
        <w:t>………</w:t>
      </w:r>
      <w:r w:rsidR="00876AFA" w:rsidRPr="00CE5D9A">
        <w:rPr>
          <w:rFonts w:ascii="Arial" w:eastAsia="Times New Roman" w:hAnsi="Arial" w:cs="Arial"/>
          <w:lang w:eastAsia="pl-PL"/>
        </w:rPr>
        <w:t>……</w:t>
      </w:r>
      <w:r w:rsidR="00CD0278" w:rsidRPr="00CE5D9A">
        <w:rPr>
          <w:rFonts w:ascii="Arial" w:eastAsia="Times New Roman" w:hAnsi="Arial" w:cs="Arial"/>
          <w:lang w:eastAsia="pl-PL"/>
        </w:rPr>
        <w:t>……….</w:t>
      </w:r>
    </w:p>
    <w:p w14:paraId="7E32402A" w14:textId="2102EC23" w:rsidR="009E1665" w:rsidRPr="00CE5D9A" w:rsidRDefault="009E1665" w:rsidP="001340A6">
      <w:pPr>
        <w:spacing w:after="0" w:line="360" w:lineRule="auto"/>
        <w:rPr>
          <w:rFonts w:ascii="Arial" w:eastAsia="Times New Roman" w:hAnsi="Arial" w:cs="Arial"/>
          <w:b/>
          <w:bCs/>
          <w:lang w:eastAsia="pl-PL"/>
        </w:rPr>
      </w:pPr>
    </w:p>
    <w:p w14:paraId="115CF8FD" w14:textId="2C6372A7" w:rsidR="00D414AF" w:rsidRPr="00CE5D9A" w:rsidRDefault="00D414AF" w:rsidP="00482BDA">
      <w:pPr>
        <w:spacing w:after="0" w:line="360" w:lineRule="auto"/>
        <w:jc w:val="center"/>
        <w:rPr>
          <w:rFonts w:ascii="Arial" w:eastAsia="Times New Roman" w:hAnsi="Arial" w:cs="Arial"/>
          <w:lang w:eastAsia="pl-PL"/>
        </w:rPr>
      </w:pPr>
      <w:r w:rsidRPr="00CE5D9A">
        <w:rPr>
          <w:rFonts w:ascii="Arial" w:eastAsia="Times New Roman" w:hAnsi="Arial" w:cs="Arial"/>
          <w:b/>
          <w:bCs/>
          <w:lang w:eastAsia="pl-PL"/>
        </w:rPr>
        <w:t>§6</w:t>
      </w:r>
      <w:r w:rsidRPr="00CE5D9A">
        <w:rPr>
          <w:rFonts w:ascii="Arial" w:eastAsia="Times New Roman" w:hAnsi="Arial" w:cs="Arial"/>
          <w:lang w:eastAsia="pl-PL"/>
        </w:rPr>
        <w:br/>
      </w:r>
      <w:r w:rsidRPr="00CE5D9A">
        <w:rPr>
          <w:rFonts w:ascii="Arial" w:eastAsia="Times New Roman" w:hAnsi="Arial" w:cs="Arial"/>
          <w:b/>
          <w:bCs/>
          <w:lang w:eastAsia="pl-PL"/>
        </w:rPr>
        <w:t>Odpowiedzialność z tytułu niewykonania lub nienależytego wykonania umowy</w:t>
      </w:r>
    </w:p>
    <w:p w14:paraId="6D347A80" w14:textId="439DDDF6" w:rsidR="003F2B76" w:rsidRPr="00CE5D9A" w:rsidRDefault="00D024CA" w:rsidP="003B5BDD">
      <w:pPr>
        <w:pStyle w:val="Akapitzlist"/>
        <w:numPr>
          <w:ilvl w:val="0"/>
          <w:numId w:val="4"/>
        </w:numPr>
        <w:spacing w:after="0" w:line="360" w:lineRule="auto"/>
        <w:jc w:val="both"/>
        <w:rPr>
          <w:rFonts w:ascii="Arial" w:eastAsia="Times New Roman" w:hAnsi="Arial" w:cs="Arial"/>
          <w:lang w:eastAsia="pl-PL"/>
        </w:rPr>
      </w:pPr>
      <w:r w:rsidRPr="00CE5D9A">
        <w:rPr>
          <w:rFonts w:ascii="Arial" w:eastAsia="Times New Roman" w:hAnsi="Arial" w:cs="Arial"/>
          <w:lang w:eastAsia="pl-PL"/>
        </w:rPr>
        <w:t xml:space="preserve">Najemca ponosi odpowiedzialność </w:t>
      </w:r>
      <w:r w:rsidR="007C69AF" w:rsidRPr="00CE5D9A">
        <w:rPr>
          <w:rFonts w:ascii="Arial" w:eastAsia="Times New Roman" w:hAnsi="Arial" w:cs="Arial"/>
          <w:lang w:eastAsia="pl-PL"/>
        </w:rPr>
        <w:t>cywilną</w:t>
      </w:r>
      <w:r w:rsidRPr="00CE5D9A">
        <w:rPr>
          <w:rFonts w:ascii="Arial" w:eastAsia="Times New Roman" w:hAnsi="Arial" w:cs="Arial"/>
          <w:lang w:eastAsia="pl-PL"/>
        </w:rPr>
        <w:t xml:space="preserve"> za </w:t>
      </w:r>
      <w:r w:rsidR="003F2B76" w:rsidRPr="00CE5D9A">
        <w:rPr>
          <w:rFonts w:ascii="Arial" w:eastAsia="Times New Roman" w:hAnsi="Arial" w:cs="Arial"/>
          <w:lang w:eastAsia="pl-PL"/>
        </w:rPr>
        <w:t xml:space="preserve">szkody wyrządzone </w:t>
      </w:r>
      <w:r w:rsidR="007C69AF" w:rsidRPr="00CE5D9A">
        <w:rPr>
          <w:rFonts w:ascii="Arial" w:eastAsia="Times New Roman" w:hAnsi="Arial" w:cs="Arial"/>
          <w:lang w:eastAsia="pl-PL"/>
        </w:rPr>
        <w:t> </w:t>
      </w:r>
      <w:r w:rsidR="00C7075F" w:rsidRPr="00CE5D9A">
        <w:rPr>
          <w:rFonts w:ascii="Arial" w:eastAsia="Times New Roman" w:hAnsi="Arial" w:cs="Arial"/>
          <w:lang w:eastAsia="pl-PL"/>
        </w:rPr>
        <w:t>w </w:t>
      </w:r>
      <w:r w:rsidRPr="00CE5D9A">
        <w:rPr>
          <w:rFonts w:ascii="Arial" w:eastAsia="Times New Roman" w:hAnsi="Arial" w:cs="Arial"/>
          <w:lang w:eastAsia="pl-PL"/>
        </w:rPr>
        <w:t>przedmio</w:t>
      </w:r>
      <w:r w:rsidR="003F2B76" w:rsidRPr="00CE5D9A">
        <w:rPr>
          <w:rFonts w:ascii="Arial" w:eastAsia="Times New Roman" w:hAnsi="Arial" w:cs="Arial"/>
          <w:lang w:eastAsia="pl-PL"/>
        </w:rPr>
        <w:t>cie</w:t>
      </w:r>
      <w:r w:rsidRPr="00CE5D9A">
        <w:rPr>
          <w:rFonts w:ascii="Arial" w:eastAsia="Times New Roman" w:hAnsi="Arial" w:cs="Arial"/>
          <w:lang w:eastAsia="pl-PL"/>
        </w:rPr>
        <w:t xml:space="preserve"> najmu</w:t>
      </w:r>
      <w:r w:rsidR="003F2B76" w:rsidRPr="00CE5D9A">
        <w:rPr>
          <w:rFonts w:ascii="Arial" w:eastAsia="Times New Roman" w:hAnsi="Arial" w:cs="Arial"/>
          <w:lang w:eastAsia="pl-PL"/>
        </w:rPr>
        <w:t>, w tym w wyposażeniu</w:t>
      </w:r>
      <w:r w:rsidRPr="00CE5D9A">
        <w:rPr>
          <w:rFonts w:ascii="Arial" w:eastAsia="Times New Roman" w:hAnsi="Arial" w:cs="Arial"/>
          <w:lang w:eastAsia="pl-PL"/>
        </w:rPr>
        <w:t xml:space="preserve"> </w:t>
      </w:r>
      <w:r w:rsidR="003F2B76" w:rsidRPr="00CE5D9A">
        <w:rPr>
          <w:rFonts w:ascii="Arial" w:eastAsia="Times New Roman" w:hAnsi="Arial" w:cs="Arial"/>
          <w:lang w:eastAsia="pl-PL"/>
        </w:rPr>
        <w:t>powstałe z winy Najemcy</w:t>
      </w:r>
      <w:r w:rsidR="00183B34" w:rsidRPr="00CE5D9A">
        <w:rPr>
          <w:rFonts w:ascii="Arial" w:eastAsia="Times New Roman" w:hAnsi="Arial" w:cs="Arial"/>
          <w:lang w:eastAsia="pl-PL"/>
        </w:rPr>
        <w:t>,</w:t>
      </w:r>
      <w:r w:rsidR="00183B34" w:rsidRPr="00CE5D9A">
        <w:t xml:space="preserve"> </w:t>
      </w:r>
      <w:r w:rsidR="00183B34" w:rsidRPr="00CE5D9A">
        <w:rPr>
          <w:rFonts w:ascii="Arial" w:eastAsia="Times New Roman" w:hAnsi="Arial" w:cs="Arial"/>
          <w:lang w:eastAsia="pl-PL"/>
        </w:rPr>
        <w:t xml:space="preserve">osób działających w jego imieniu lub </w:t>
      </w:r>
      <w:r w:rsidR="007C69AF" w:rsidRPr="00CE5D9A">
        <w:rPr>
          <w:rFonts w:ascii="Arial" w:eastAsia="Times New Roman" w:hAnsi="Arial" w:cs="Arial"/>
          <w:lang w:eastAsia="pl-PL"/>
        </w:rPr>
        <w:t>pracowników</w:t>
      </w:r>
      <w:r w:rsidR="00183B34" w:rsidRPr="00CE5D9A">
        <w:rPr>
          <w:rFonts w:ascii="Arial" w:eastAsia="Times New Roman" w:hAnsi="Arial" w:cs="Arial"/>
          <w:lang w:eastAsia="pl-PL"/>
        </w:rPr>
        <w:t xml:space="preserve"> korzystających z przedmiotu najmu </w:t>
      </w:r>
      <w:r w:rsidRPr="00CE5D9A">
        <w:rPr>
          <w:rFonts w:ascii="Arial" w:eastAsia="Times New Roman" w:hAnsi="Arial" w:cs="Arial"/>
          <w:lang w:eastAsia="pl-PL"/>
        </w:rPr>
        <w:t>w</w:t>
      </w:r>
      <w:r w:rsidR="003B5BDD" w:rsidRPr="00CE5D9A">
        <w:rPr>
          <w:rFonts w:ascii="Arial" w:eastAsia="Times New Roman" w:hAnsi="Arial" w:cs="Arial"/>
          <w:lang w:eastAsia="pl-PL"/>
        </w:rPr>
        <w:t> </w:t>
      </w:r>
      <w:r w:rsidRPr="00CE5D9A">
        <w:rPr>
          <w:rFonts w:ascii="Arial" w:eastAsia="Times New Roman" w:hAnsi="Arial" w:cs="Arial"/>
          <w:lang w:eastAsia="pl-PL"/>
        </w:rPr>
        <w:t>z</w:t>
      </w:r>
      <w:r w:rsidR="00185042" w:rsidRPr="00CE5D9A">
        <w:rPr>
          <w:rFonts w:ascii="Arial" w:eastAsia="Times New Roman" w:hAnsi="Arial" w:cs="Arial"/>
          <w:lang w:eastAsia="pl-PL"/>
        </w:rPr>
        <w:t xml:space="preserve">wiązku z </w:t>
      </w:r>
      <w:r w:rsidR="003F2B76" w:rsidRPr="00CE5D9A">
        <w:rPr>
          <w:rFonts w:ascii="Arial" w:eastAsia="Times New Roman" w:hAnsi="Arial" w:cs="Arial"/>
          <w:lang w:eastAsia="pl-PL"/>
        </w:rPr>
        <w:t xml:space="preserve">prowadzoną </w:t>
      </w:r>
      <w:r w:rsidR="00185042" w:rsidRPr="00CE5D9A">
        <w:rPr>
          <w:rFonts w:ascii="Arial" w:eastAsia="Times New Roman" w:hAnsi="Arial" w:cs="Arial"/>
          <w:lang w:eastAsia="pl-PL"/>
        </w:rPr>
        <w:t xml:space="preserve">działalnością </w:t>
      </w:r>
      <w:r w:rsidR="00185042" w:rsidRPr="00CE5D9A">
        <w:rPr>
          <w:rFonts w:ascii="Arial" w:eastAsia="Times New Roman" w:hAnsi="Arial" w:cs="Arial"/>
          <w:lang w:eastAsia="pl-PL"/>
        </w:rPr>
        <w:lastRenderedPageBreak/>
        <w:t>Najemcy</w:t>
      </w:r>
      <w:r w:rsidR="007C69AF" w:rsidRPr="00CE5D9A">
        <w:rPr>
          <w:rFonts w:ascii="Arial" w:eastAsia="Times New Roman" w:hAnsi="Arial" w:cs="Arial"/>
          <w:lang w:eastAsia="pl-PL"/>
        </w:rPr>
        <w:t>, z wyłączeniem zużycia wynikającego z prawidłowego, zgodnego z Umową i</w:t>
      </w:r>
      <w:r w:rsidR="000941AC" w:rsidRPr="00CE5D9A">
        <w:rPr>
          <w:rFonts w:ascii="Arial" w:eastAsia="Times New Roman" w:hAnsi="Arial" w:cs="Arial"/>
          <w:lang w:eastAsia="pl-PL"/>
        </w:rPr>
        <w:t> </w:t>
      </w:r>
      <w:r w:rsidR="007C69AF" w:rsidRPr="00CE5D9A">
        <w:rPr>
          <w:rFonts w:ascii="Arial" w:eastAsia="Times New Roman" w:hAnsi="Arial" w:cs="Arial"/>
          <w:lang w:eastAsia="pl-PL"/>
        </w:rPr>
        <w:t>przeznaczeniem korzystania z sali gimnastycznej lub jej wyodrębnionej części.</w:t>
      </w:r>
    </w:p>
    <w:p w14:paraId="7D77A09C" w14:textId="4167394F" w:rsidR="003F2B76" w:rsidRPr="00CE5D9A" w:rsidRDefault="00D024CA" w:rsidP="00AE36C9">
      <w:pPr>
        <w:pStyle w:val="Akapitzlist"/>
        <w:numPr>
          <w:ilvl w:val="0"/>
          <w:numId w:val="4"/>
        </w:numPr>
        <w:spacing w:after="0" w:line="360" w:lineRule="auto"/>
        <w:jc w:val="both"/>
        <w:rPr>
          <w:rFonts w:ascii="Arial" w:eastAsia="Times New Roman" w:hAnsi="Arial" w:cs="Arial"/>
          <w:strike/>
          <w:lang w:eastAsia="pl-PL"/>
        </w:rPr>
      </w:pPr>
      <w:r w:rsidRPr="00CE5D9A">
        <w:rPr>
          <w:rFonts w:ascii="Arial" w:eastAsia="Times New Roman" w:hAnsi="Arial" w:cs="Arial"/>
          <w:lang w:eastAsia="pl-PL"/>
        </w:rPr>
        <w:t xml:space="preserve">W przypadku powstania w przedmiocie najmu </w:t>
      </w:r>
      <w:r w:rsidR="006D5C5A" w:rsidRPr="00CE5D9A">
        <w:rPr>
          <w:rFonts w:ascii="Arial" w:eastAsia="Times New Roman" w:hAnsi="Arial" w:cs="Arial"/>
          <w:lang w:eastAsia="pl-PL"/>
        </w:rPr>
        <w:t>szkód</w:t>
      </w:r>
      <w:r w:rsidRPr="00CE5D9A">
        <w:rPr>
          <w:rFonts w:ascii="Arial" w:eastAsia="Times New Roman" w:hAnsi="Arial" w:cs="Arial"/>
          <w:lang w:eastAsia="pl-PL"/>
        </w:rPr>
        <w:t xml:space="preserve">, przekraczających normalne zużycie </w:t>
      </w:r>
      <w:r w:rsidR="006D5C5A" w:rsidRPr="00CE5D9A">
        <w:rPr>
          <w:rFonts w:ascii="Arial" w:eastAsia="Times New Roman" w:hAnsi="Arial" w:cs="Arial"/>
          <w:lang w:eastAsia="pl-PL"/>
        </w:rPr>
        <w:t>sali gimnastycznej</w:t>
      </w:r>
      <w:r w:rsidR="002C3855" w:rsidRPr="00CE5D9A">
        <w:rPr>
          <w:rFonts w:ascii="Arial" w:eastAsia="Times New Roman" w:hAnsi="Arial" w:cs="Arial"/>
          <w:lang w:eastAsia="pl-PL"/>
        </w:rPr>
        <w:t xml:space="preserve"> lub jej wyodrębnionej części</w:t>
      </w:r>
      <w:r w:rsidR="006D5C5A" w:rsidRPr="00CE5D9A">
        <w:rPr>
          <w:rFonts w:ascii="Arial" w:eastAsia="Times New Roman" w:hAnsi="Arial" w:cs="Arial"/>
          <w:lang w:eastAsia="pl-PL"/>
        </w:rPr>
        <w:t xml:space="preserve"> zgodnie z jej przeznaczaniem</w:t>
      </w:r>
      <w:r w:rsidRPr="00CE5D9A">
        <w:rPr>
          <w:rFonts w:ascii="Arial" w:eastAsia="Times New Roman" w:hAnsi="Arial" w:cs="Arial"/>
          <w:lang w:eastAsia="pl-PL"/>
        </w:rPr>
        <w:t xml:space="preserve">, Najemca </w:t>
      </w:r>
      <w:r w:rsidR="00137FDE" w:rsidRPr="00CE5D9A">
        <w:rPr>
          <w:rFonts w:ascii="Arial" w:eastAsia="Times New Roman" w:hAnsi="Arial" w:cs="Arial"/>
          <w:lang w:eastAsia="pl-PL"/>
        </w:rPr>
        <w:t xml:space="preserve">zobowiązuje się </w:t>
      </w:r>
      <w:r w:rsidRPr="00CE5D9A">
        <w:rPr>
          <w:rFonts w:ascii="Arial" w:eastAsia="Times New Roman" w:hAnsi="Arial" w:cs="Arial"/>
          <w:lang w:eastAsia="pl-PL"/>
        </w:rPr>
        <w:t xml:space="preserve">do </w:t>
      </w:r>
      <w:r w:rsidR="00137FDE" w:rsidRPr="00CE5D9A">
        <w:rPr>
          <w:rFonts w:ascii="Arial" w:eastAsia="Times New Roman" w:hAnsi="Arial" w:cs="Arial"/>
          <w:lang w:eastAsia="pl-PL"/>
        </w:rPr>
        <w:t xml:space="preserve">pokrycia </w:t>
      </w:r>
      <w:r w:rsidRPr="00CE5D9A">
        <w:rPr>
          <w:rFonts w:ascii="Arial" w:eastAsia="Times New Roman" w:hAnsi="Arial" w:cs="Arial"/>
          <w:lang w:eastAsia="pl-PL"/>
        </w:rPr>
        <w:t>kosztów ich usunięcia bądź przywrócenia do</w:t>
      </w:r>
      <w:r w:rsidR="00FE0153" w:rsidRPr="00CE5D9A">
        <w:rPr>
          <w:rFonts w:ascii="Arial" w:eastAsia="Times New Roman" w:hAnsi="Arial" w:cs="Arial"/>
          <w:lang w:eastAsia="pl-PL"/>
        </w:rPr>
        <w:t xml:space="preserve"> </w:t>
      </w:r>
      <w:r w:rsidRPr="00CE5D9A">
        <w:rPr>
          <w:rFonts w:ascii="Arial" w:eastAsia="Times New Roman" w:hAnsi="Arial" w:cs="Arial"/>
          <w:lang w:eastAsia="pl-PL"/>
        </w:rPr>
        <w:t>stanu</w:t>
      </w:r>
      <w:r w:rsidR="00137FDE" w:rsidRPr="00CE5D9A">
        <w:rPr>
          <w:rFonts w:ascii="Arial" w:eastAsia="Times New Roman" w:hAnsi="Arial" w:cs="Arial"/>
          <w:lang w:eastAsia="pl-PL"/>
        </w:rPr>
        <w:t xml:space="preserve"> poprzedniego</w:t>
      </w:r>
      <w:r w:rsidRPr="00CE5D9A">
        <w:rPr>
          <w:rFonts w:ascii="Arial" w:eastAsia="Times New Roman" w:hAnsi="Arial" w:cs="Arial"/>
          <w:lang w:eastAsia="pl-PL"/>
        </w:rPr>
        <w:t>. Wybór sposobu zaspokojenia roszczeń</w:t>
      </w:r>
      <w:r w:rsidR="00137FDE" w:rsidRPr="00CE5D9A">
        <w:rPr>
          <w:rFonts w:ascii="Arial" w:eastAsia="Times New Roman" w:hAnsi="Arial" w:cs="Arial"/>
          <w:lang w:eastAsia="pl-PL"/>
        </w:rPr>
        <w:t xml:space="preserve"> przysługuje Wynajmującemu</w:t>
      </w:r>
      <w:r w:rsidR="00FE0153" w:rsidRPr="00CE5D9A">
        <w:rPr>
          <w:rFonts w:ascii="Arial" w:eastAsia="Times New Roman" w:hAnsi="Arial" w:cs="Arial"/>
          <w:lang w:eastAsia="pl-PL"/>
        </w:rPr>
        <w:t>.</w:t>
      </w:r>
    </w:p>
    <w:p w14:paraId="31C928F9" w14:textId="2DB1EFB4" w:rsidR="00137FDE" w:rsidRPr="00CE5D9A" w:rsidRDefault="00D024CA" w:rsidP="00AE36C9">
      <w:pPr>
        <w:pStyle w:val="Akapitzlist"/>
        <w:numPr>
          <w:ilvl w:val="0"/>
          <w:numId w:val="4"/>
        </w:numPr>
        <w:spacing w:after="0" w:line="360" w:lineRule="auto"/>
        <w:jc w:val="both"/>
        <w:rPr>
          <w:rFonts w:ascii="Arial" w:eastAsia="Times New Roman" w:hAnsi="Arial" w:cs="Arial"/>
          <w:lang w:eastAsia="pl-PL"/>
        </w:rPr>
      </w:pPr>
      <w:r w:rsidRPr="00CE5D9A">
        <w:rPr>
          <w:rFonts w:ascii="Arial" w:eastAsia="Times New Roman" w:hAnsi="Arial" w:cs="Arial"/>
          <w:lang w:eastAsia="pl-PL"/>
        </w:rPr>
        <w:t xml:space="preserve">W </w:t>
      </w:r>
      <w:r w:rsidRPr="003308A2">
        <w:rPr>
          <w:rFonts w:ascii="Arial" w:eastAsia="Times New Roman" w:hAnsi="Arial" w:cs="Arial"/>
          <w:lang w:eastAsia="pl-PL"/>
        </w:rPr>
        <w:t xml:space="preserve">przypadku </w:t>
      </w:r>
      <w:r w:rsidR="00137FDE" w:rsidRPr="003308A2">
        <w:rPr>
          <w:rFonts w:ascii="Arial" w:eastAsia="Times New Roman" w:hAnsi="Arial" w:cs="Arial"/>
          <w:lang w:eastAsia="pl-PL"/>
        </w:rPr>
        <w:t xml:space="preserve">braku zapłaty </w:t>
      </w:r>
      <w:r w:rsidRPr="003308A2">
        <w:rPr>
          <w:rFonts w:ascii="Arial" w:eastAsia="Times New Roman" w:hAnsi="Arial" w:cs="Arial"/>
          <w:lang w:eastAsia="pl-PL"/>
        </w:rPr>
        <w:t>należności wynika</w:t>
      </w:r>
      <w:r w:rsidR="00096F91" w:rsidRPr="003308A2">
        <w:rPr>
          <w:rFonts w:ascii="Arial" w:eastAsia="Times New Roman" w:hAnsi="Arial" w:cs="Arial"/>
          <w:lang w:eastAsia="pl-PL"/>
        </w:rPr>
        <w:t>jącej z </w:t>
      </w:r>
      <w:r w:rsidRPr="003308A2">
        <w:rPr>
          <w:rFonts w:ascii="Arial" w:eastAsia="Times New Roman" w:hAnsi="Arial" w:cs="Arial"/>
          <w:lang w:eastAsia="pl-PL"/>
        </w:rPr>
        <w:t>faktury</w:t>
      </w:r>
      <w:r w:rsidR="00137FDE" w:rsidRPr="003308A2">
        <w:rPr>
          <w:rFonts w:ascii="Arial" w:eastAsia="Times New Roman" w:hAnsi="Arial" w:cs="Arial"/>
          <w:lang w:eastAsia="pl-PL"/>
        </w:rPr>
        <w:t xml:space="preserve"> VAT w terminie określonym w § 2 ust. </w:t>
      </w:r>
      <w:r w:rsidR="00B83EC7" w:rsidRPr="003308A2">
        <w:rPr>
          <w:rFonts w:ascii="Arial" w:eastAsia="Times New Roman" w:hAnsi="Arial" w:cs="Arial"/>
          <w:lang w:eastAsia="pl-PL"/>
        </w:rPr>
        <w:t>1</w:t>
      </w:r>
      <w:r w:rsidR="00137FDE" w:rsidRPr="003308A2">
        <w:rPr>
          <w:rFonts w:ascii="Arial" w:eastAsia="Times New Roman" w:hAnsi="Arial" w:cs="Arial"/>
          <w:lang w:eastAsia="pl-PL"/>
        </w:rPr>
        <w:t>7</w:t>
      </w:r>
      <w:r w:rsidRPr="003308A2">
        <w:rPr>
          <w:rFonts w:ascii="Arial" w:eastAsia="Times New Roman" w:hAnsi="Arial" w:cs="Arial"/>
          <w:lang w:eastAsia="pl-PL"/>
        </w:rPr>
        <w:t xml:space="preserve">, Wynajmujący </w:t>
      </w:r>
      <w:r w:rsidRPr="00CE5D9A">
        <w:rPr>
          <w:rFonts w:ascii="Arial" w:eastAsia="Times New Roman" w:hAnsi="Arial" w:cs="Arial"/>
          <w:lang w:eastAsia="pl-PL"/>
        </w:rPr>
        <w:t xml:space="preserve">ma prawo </w:t>
      </w:r>
      <w:r w:rsidR="00137FDE" w:rsidRPr="00CE5D9A">
        <w:rPr>
          <w:rFonts w:ascii="Arial" w:eastAsia="Times New Roman" w:hAnsi="Arial" w:cs="Arial"/>
          <w:lang w:eastAsia="pl-PL"/>
        </w:rPr>
        <w:t>wstrzymać udostępnienie Najemcy</w:t>
      </w:r>
      <w:r w:rsidR="00096F91" w:rsidRPr="00CE5D9A">
        <w:rPr>
          <w:rFonts w:ascii="Arial" w:eastAsia="Times New Roman" w:hAnsi="Arial" w:cs="Arial"/>
          <w:lang w:eastAsia="pl-PL"/>
        </w:rPr>
        <w:t> </w:t>
      </w:r>
      <w:r w:rsidRPr="00CE5D9A">
        <w:rPr>
          <w:rFonts w:ascii="Arial" w:eastAsia="Times New Roman" w:hAnsi="Arial" w:cs="Arial"/>
          <w:lang w:eastAsia="pl-PL"/>
        </w:rPr>
        <w:t xml:space="preserve">przedmiotu najmu do czasu uregulowania należności. W takim przypadku Najemca </w:t>
      </w:r>
      <w:r w:rsidR="00137FDE" w:rsidRPr="00CE5D9A">
        <w:rPr>
          <w:rFonts w:ascii="Arial" w:eastAsia="Times New Roman" w:hAnsi="Arial" w:cs="Arial"/>
          <w:lang w:eastAsia="pl-PL"/>
        </w:rPr>
        <w:t xml:space="preserve">zobowiązuje się </w:t>
      </w:r>
      <w:r w:rsidRPr="00CE5D9A">
        <w:rPr>
          <w:rFonts w:ascii="Arial" w:eastAsia="Times New Roman" w:hAnsi="Arial" w:cs="Arial"/>
          <w:lang w:eastAsia="pl-PL"/>
        </w:rPr>
        <w:t xml:space="preserve">do zapłaty </w:t>
      </w:r>
      <w:r w:rsidR="00AB67A8" w:rsidRPr="00CE5D9A">
        <w:rPr>
          <w:rFonts w:ascii="Arial" w:eastAsia="Times New Roman" w:hAnsi="Arial" w:cs="Arial"/>
          <w:lang w:eastAsia="pl-PL"/>
        </w:rPr>
        <w:t>zaległego</w:t>
      </w:r>
      <w:r w:rsidRPr="00CE5D9A">
        <w:rPr>
          <w:rFonts w:ascii="Arial" w:eastAsia="Times New Roman" w:hAnsi="Arial" w:cs="Arial"/>
          <w:lang w:eastAsia="pl-PL"/>
        </w:rPr>
        <w:t xml:space="preserve"> czynszu </w:t>
      </w:r>
      <w:r w:rsidR="00886A04" w:rsidRPr="00CE5D9A">
        <w:rPr>
          <w:rFonts w:ascii="Arial" w:eastAsia="Times New Roman" w:hAnsi="Arial" w:cs="Arial"/>
          <w:lang w:eastAsia="pl-PL"/>
        </w:rPr>
        <w:t xml:space="preserve">najmu </w:t>
      </w:r>
      <w:r w:rsidRPr="00CE5D9A">
        <w:rPr>
          <w:rFonts w:ascii="Arial" w:eastAsia="Times New Roman" w:hAnsi="Arial" w:cs="Arial"/>
          <w:lang w:eastAsia="pl-PL"/>
        </w:rPr>
        <w:t xml:space="preserve">w wysokości określonej </w:t>
      </w:r>
      <w:r w:rsidR="00137FDE" w:rsidRPr="00CE5D9A">
        <w:rPr>
          <w:rFonts w:ascii="Arial" w:eastAsia="Times New Roman" w:hAnsi="Arial" w:cs="Arial"/>
          <w:lang w:eastAsia="pl-PL"/>
        </w:rPr>
        <w:t xml:space="preserve">w </w:t>
      </w:r>
      <w:r w:rsidRPr="00CE5D9A">
        <w:rPr>
          <w:rFonts w:ascii="Arial" w:eastAsia="Times New Roman" w:hAnsi="Arial" w:cs="Arial"/>
          <w:lang w:eastAsia="pl-PL"/>
        </w:rPr>
        <w:t xml:space="preserve">§ 2 ust. </w:t>
      </w:r>
      <w:r w:rsidR="00827F62" w:rsidRPr="00CE5D9A">
        <w:rPr>
          <w:rFonts w:ascii="Arial" w:eastAsia="Times New Roman" w:hAnsi="Arial" w:cs="Arial"/>
          <w:lang w:eastAsia="pl-PL"/>
        </w:rPr>
        <w:t>3</w:t>
      </w:r>
      <w:r w:rsidRPr="00CE5D9A">
        <w:rPr>
          <w:rFonts w:ascii="Arial" w:eastAsia="Times New Roman" w:hAnsi="Arial" w:cs="Arial"/>
          <w:lang w:eastAsia="pl-PL"/>
        </w:rPr>
        <w:t>.</w:t>
      </w:r>
    </w:p>
    <w:p w14:paraId="558D09A1" w14:textId="54FE8BE0" w:rsidR="00152005" w:rsidRPr="00CE5D9A" w:rsidRDefault="00943C7B" w:rsidP="00AE36C9">
      <w:pPr>
        <w:pStyle w:val="Akapitzlist"/>
        <w:numPr>
          <w:ilvl w:val="0"/>
          <w:numId w:val="4"/>
        </w:numPr>
        <w:spacing w:after="0" w:line="360" w:lineRule="auto"/>
        <w:jc w:val="both"/>
        <w:rPr>
          <w:rFonts w:ascii="Arial" w:eastAsia="Times New Roman" w:hAnsi="Arial" w:cs="Arial"/>
          <w:strike/>
          <w:lang w:eastAsia="pl-PL"/>
        </w:rPr>
      </w:pPr>
      <w:r w:rsidRPr="00CE5D9A">
        <w:rPr>
          <w:rFonts w:ascii="Arial" w:hAnsi="Arial" w:cs="Arial"/>
        </w:rPr>
        <w:t xml:space="preserve">Strony nie ponoszą odpowiedzialności z tytułu niewykonania lub nienależytego wykonania swoich zobowiązań wynikających z </w:t>
      </w:r>
      <w:r w:rsidR="00AE05F9" w:rsidRPr="00CE5D9A">
        <w:rPr>
          <w:rFonts w:ascii="Arial" w:hAnsi="Arial" w:cs="Arial"/>
        </w:rPr>
        <w:t>U</w:t>
      </w:r>
      <w:r w:rsidRPr="00CE5D9A">
        <w:rPr>
          <w:rFonts w:ascii="Arial" w:hAnsi="Arial" w:cs="Arial"/>
        </w:rPr>
        <w:t>mowy, spowodowanych działaniem siły wyższej</w:t>
      </w:r>
      <w:r w:rsidR="00152005" w:rsidRPr="00CE5D9A">
        <w:rPr>
          <w:rFonts w:ascii="Arial" w:hAnsi="Arial" w:cs="Arial"/>
        </w:rPr>
        <w:t>, rozumianej jako zdarzenia losowego wywołanego przez czynniki zewnętrzne, którego Strony pomimo zachowania należytej staranności nie mogły przewidzieć ani mu zapobiec, o ile maja wpływ na realizację umo</w:t>
      </w:r>
      <w:r w:rsidR="00FE0153" w:rsidRPr="00CE5D9A">
        <w:rPr>
          <w:rFonts w:ascii="Arial" w:hAnsi="Arial" w:cs="Arial"/>
        </w:rPr>
        <w:t>wy przez Wynajmującego, w tym w </w:t>
      </w:r>
      <w:r w:rsidR="00152005" w:rsidRPr="00CE5D9A">
        <w:rPr>
          <w:rFonts w:ascii="Arial" w:hAnsi="Arial" w:cs="Arial"/>
        </w:rPr>
        <w:t>szczególności</w:t>
      </w:r>
      <w:r w:rsidR="00152005" w:rsidRPr="00CE5D9A">
        <w:rPr>
          <w:rFonts w:ascii="Arial" w:eastAsia="Times New Roman" w:hAnsi="Arial" w:cs="Arial"/>
        </w:rPr>
        <w:t xml:space="preserve">: </w:t>
      </w:r>
      <w:r w:rsidR="00152005" w:rsidRPr="00CE5D9A">
        <w:rPr>
          <w:rFonts w:ascii="Arial" w:hAnsi="Arial" w:cs="Arial"/>
        </w:rPr>
        <w:t xml:space="preserve">epidemia, wojna, </w:t>
      </w:r>
      <w:r w:rsidR="00152005" w:rsidRPr="00CE5D9A">
        <w:rPr>
          <w:rFonts w:ascii="Arial" w:eastAsia="Times New Roman" w:hAnsi="Arial" w:cs="Arial"/>
        </w:rPr>
        <w:t>powódź, pożar, trzęsienie ziemi i inne klęski żywiołowe.</w:t>
      </w:r>
    </w:p>
    <w:p w14:paraId="32A87DA8" w14:textId="017BD403" w:rsidR="00152005" w:rsidRPr="00CE5D9A" w:rsidRDefault="00943C7B" w:rsidP="00AE36C9">
      <w:pPr>
        <w:pStyle w:val="Akapitzlist"/>
        <w:numPr>
          <w:ilvl w:val="0"/>
          <w:numId w:val="4"/>
        </w:numPr>
        <w:spacing w:after="0" w:line="360" w:lineRule="auto"/>
        <w:jc w:val="both"/>
        <w:rPr>
          <w:rFonts w:ascii="Arial" w:eastAsia="Times New Roman" w:hAnsi="Arial" w:cs="Arial"/>
          <w:lang w:eastAsia="pl-PL"/>
        </w:rPr>
      </w:pPr>
      <w:r w:rsidRPr="00CE5D9A">
        <w:rPr>
          <w:rFonts w:ascii="Arial" w:hAnsi="Arial" w:cs="Arial"/>
        </w:rPr>
        <w:t>Strona umowy, u której wyniknęły utrudnienia w wykonaniu umowy na skutek działania siły wyższej, jest obowiązana do podjęcia wszelkich możliwych i prawem przewidzianych działań w celu zminimalizowania wpływu działania siły wyższej</w:t>
      </w:r>
      <w:r w:rsidR="0051222A" w:rsidRPr="00CE5D9A">
        <w:rPr>
          <w:rFonts w:ascii="Arial" w:hAnsi="Arial" w:cs="Arial"/>
        </w:rPr>
        <w:t xml:space="preserve"> na wykonywanie umowy</w:t>
      </w:r>
      <w:r w:rsidR="009F0DA0" w:rsidRPr="00CE5D9A">
        <w:rPr>
          <w:rFonts w:ascii="Arial" w:hAnsi="Arial" w:cs="Arial"/>
        </w:rPr>
        <w:t>.</w:t>
      </w:r>
    </w:p>
    <w:p w14:paraId="0AA678FD" w14:textId="77777777" w:rsidR="00152005" w:rsidRPr="00CE5D9A" w:rsidRDefault="00152005" w:rsidP="00152005">
      <w:pPr>
        <w:spacing w:after="0" w:line="360" w:lineRule="auto"/>
        <w:jc w:val="both"/>
        <w:rPr>
          <w:rFonts w:ascii="Arial" w:eastAsia="Times New Roman" w:hAnsi="Arial" w:cs="Arial"/>
          <w:lang w:eastAsia="pl-PL"/>
        </w:rPr>
      </w:pPr>
    </w:p>
    <w:p w14:paraId="335CD18E" w14:textId="4BC167CE" w:rsidR="00D414AF" w:rsidRPr="00CE5D9A" w:rsidRDefault="00D414AF" w:rsidP="00482BDA">
      <w:pPr>
        <w:spacing w:after="0" w:line="360" w:lineRule="auto"/>
        <w:jc w:val="center"/>
        <w:rPr>
          <w:rFonts w:ascii="Arial" w:eastAsia="Times New Roman" w:hAnsi="Arial" w:cs="Arial"/>
          <w:lang w:eastAsia="pl-PL"/>
        </w:rPr>
      </w:pPr>
      <w:r w:rsidRPr="00CE5D9A">
        <w:rPr>
          <w:rFonts w:ascii="Arial" w:eastAsia="Times New Roman" w:hAnsi="Arial" w:cs="Arial"/>
          <w:b/>
          <w:bCs/>
          <w:lang w:eastAsia="pl-PL"/>
        </w:rPr>
        <w:t>§7</w:t>
      </w:r>
    </w:p>
    <w:p w14:paraId="0AE014A6" w14:textId="77777777" w:rsidR="00D414AF" w:rsidRPr="00CE5D9A" w:rsidRDefault="00D414AF" w:rsidP="00482BDA">
      <w:pPr>
        <w:spacing w:after="0" w:line="360" w:lineRule="auto"/>
        <w:jc w:val="center"/>
        <w:rPr>
          <w:rFonts w:ascii="Arial" w:eastAsia="Times New Roman" w:hAnsi="Arial" w:cs="Arial"/>
          <w:lang w:eastAsia="pl-PL"/>
        </w:rPr>
      </w:pPr>
      <w:r w:rsidRPr="00CE5D9A">
        <w:rPr>
          <w:rFonts w:ascii="Arial" w:eastAsia="Times New Roman" w:hAnsi="Arial" w:cs="Arial"/>
          <w:b/>
          <w:bCs/>
          <w:lang w:eastAsia="pl-PL"/>
        </w:rPr>
        <w:t>Warunki wypowiedzenia i rozwiązania umowy</w:t>
      </w:r>
    </w:p>
    <w:p w14:paraId="5184D289" w14:textId="77777777" w:rsidR="00D024CA" w:rsidRPr="00CE5D9A" w:rsidRDefault="00D024CA" w:rsidP="00AE36C9">
      <w:pPr>
        <w:pStyle w:val="Akapitzlist"/>
        <w:numPr>
          <w:ilvl w:val="0"/>
          <w:numId w:val="5"/>
        </w:numPr>
        <w:spacing w:after="0" w:line="360" w:lineRule="auto"/>
        <w:jc w:val="both"/>
        <w:rPr>
          <w:rFonts w:ascii="Arial" w:eastAsia="Times New Roman" w:hAnsi="Arial" w:cs="Arial"/>
          <w:lang w:eastAsia="pl-PL"/>
        </w:rPr>
      </w:pPr>
      <w:r w:rsidRPr="00CE5D9A">
        <w:rPr>
          <w:rFonts w:ascii="Arial" w:eastAsia="Times New Roman" w:hAnsi="Arial" w:cs="Arial"/>
          <w:lang w:eastAsia="pl-PL"/>
        </w:rPr>
        <w:t>Umowa może zostać w każdym czasie rozwiązana na podstawie porozumienia stron.</w:t>
      </w:r>
    </w:p>
    <w:p w14:paraId="375CB06A" w14:textId="01DA73AC" w:rsidR="008F075C" w:rsidRPr="00CE5D9A" w:rsidRDefault="008F075C" w:rsidP="00AE36C9">
      <w:pPr>
        <w:pStyle w:val="Akapitzlist"/>
        <w:numPr>
          <w:ilvl w:val="0"/>
          <w:numId w:val="5"/>
        </w:numPr>
        <w:spacing w:after="0" w:line="360" w:lineRule="auto"/>
        <w:jc w:val="both"/>
        <w:rPr>
          <w:rFonts w:ascii="Arial" w:eastAsia="Times New Roman" w:hAnsi="Arial" w:cs="Arial"/>
          <w:strike/>
          <w:lang w:eastAsia="pl-PL"/>
        </w:rPr>
      </w:pPr>
      <w:r w:rsidRPr="003308A2">
        <w:rPr>
          <w:rFonts w:ascii="Arial" w:hAnsi="Arial" w:cs="Arial"/>
        </w:rPr>
        <w:t xml:space="preserve">Stronom przysługuje uprawnienie do wypowiedzenia umowy z zachowaniem miesięcznego </w:t>
      </w:r>
      <w:r w:rsidRPr="00CE5D9A">
        <w:rPr>
          <w:rFonts w:ascii="Arial" w:hAnsi="Arial" w:cs="Arial"/>
        </w:rPr>
        <w:t>okresu wypowiedzenia liczonego od końca miesiąca kalendarzowego, w</w:t>
      </w:r>
      <w:r w:rsidR="00B83EC7">
        <w:rPr>
          <w:rFonts w:ascii="Arial" w:hAnsi="Arial" w:cs="Arial"/>
        </w:rPr>
        <w:t> </w:t>
      </w:r>
      <w:r w:rsidRPr="00CE5D9A">
        <w:rPr>
          <w:rFonts w:ascii="Arial" w:hAnsi="Arial" w:cs="Arial"/>
        </w:rPr>
        <w:t>którym oświadczenie o wypowiedzeniu umowy zostało złożone.</w:t>
      </w:r>
    </w:p>
    <w:p w14:paraId="0953C464" w14:textId="066D0122" w:rsidR="00D024CA" w:rsidRPr="00CE5D9A" w:rsidRDefault="00D024CA" w:rsidP="00AE36C9">
      <w:pPr>
        <w:pStyle w:val="Akapitzlist"/>
        <w:numPr>
          <w:ilvl w:val="0"/>
          <w:numId w:val="5"/>
        </w:numPr>
        <w:spacing w:after="0" w:line="360" w:lineRule="auto"/>
        <w:jc w:val="both"/>
        <w:rPr>
          <w:rFonts w:ascii="Arial" w:eastAsia="Times New Roman" w:hAnsi="Arial" w:cs="Arial"/>
          <w:lang w:eastAsia="pl-PL"/>
        </w:rPr>
      </w:pPr>
      <w:r w:rsidRPr="00CE5D9A">
        <w:rPr>
          <w:rFonts w:ascii="Arial" w:eastAsia="Times New Roman" w:hAnsi="Arial" w:cs="Arial"/>
          <w:lang w:eastAsia="pl-PL"/>
        </w:rPr>
        <w:t>Wynajmujący może wypowiedzieć umowę ze skutkiem</w:t>
      </w:r>
      <w:r w:rsidR="00096F91" w:rsidRPr="00CE5D9A">
        <w:rPr>
          <w:rFonts w:ascii="Arial" w:eastAsia="Times New Roman" w:hAnsi="Arial" w:cs="Arial"/>
          <w:lang w:eastAsia="pl-PL"/>
        </w:rPr>
        <w:t xml:space="preserve"> natychmiastowym, gdy Najemca:</w:t>
      </w:r>
    </w:p>
    <w:p w14:paraId="6DA1ED05" w14:textId="597F7B69" w:rsidR="00D024CA" w:rsidRPr="00CE5D9A" w:rsidRDefault="007D4958" w:rsidP="00AE36C9">
      <w:pPr>
        <w:pStyle w:val="Akapitzlist"/>
        <w:numPr>
          <w:ilvl w:val="1"/>
          <w:numId w:val="5"/>
        </w:numPr>
        <w:spacing w:after="0" w:line="360" w:lineRule="auto"/>
        <w:ind w:left="851"/>
        <w:jc w:val="both"/>
        <w:rPr>
          <w:rFonts w:ascii="Arial" w:eastAsia="Times New Roman" w:hAnsi="Arial" w:cs="Arial"/>
          <w:lang w:eastAsia="pl-PL"/>
        </w:rPr>
      </w:pPr>
      <w:r w:rsidRPr="00CE5D9A">
        <w:rPr>
          <w:rFonts w:ascii="Arial" w:eastAsia="Times New Roman" w:hAnsi="Arial" w:cs="Arial"/>
          <w:lang w:eastAsia="pl-PL"/>
        </w:rPr>
        <w:t xml:space="preserve">używa </w:t>
      </w:r>
      <w:r w:rsidR="00D024CA" w:rsidRPr="00CE5D9A">
        <w:rPr>
          <w:rFonts w:ascii="Arial" w:eastAsia="Times New Roman" w:hAnsi="Arial" w:cs="Arial"/>
          <w:lang w:eastAsia="pl-PL"/>
        </w:rPr>
        <w:t>przedmiot najmu w sposób sprzecz</w:t>
      </w:r>
      <w:r w:rsidR="00185042" w:rsidRPr="00CE5D9A">
        <w:rPr>
          <w:rFonts w:ascii="Arial" w:eastAsia="Times New Roman" w:hAnsi="Arial" w:cs="Arial"/>
          <w:lang w:eastAsia="pl-PL"/>
        </w:rPr>
        <w:t xml:space="preserve">ny z umową lub </w:t>
      </w:r>
      <w:r w:rsidRPr="00CE5D9A">
        <w:rPr>
          <w:rFonts w:ascii="Arial" w:eastAsia="Times New Roman" w:hAnsi="Arial" w:cs="Arial"/>
          <w:lang w:eastAsia="pl-PL"/>
        </w:rPr>
        <w:t xml:space="preserve">z jego </w:t>
      </w:r>
      <w:r w:rsidR="00185042" w:rsidRPr="00CE5D9A">
        <w:rPr>
          <w:rFonts w:ascii="Arial" w:eastAsia="Times New Roman" w:hAnsi="Arial" w:cs="Arial"/>
          <w:lang w:eastAsia="pl-PL"/>
        </w:rPr>
        <w:t>przeznaczeniem i </w:t>
      </w:r>
      <w:r w:rsidRPr="00CE5D9A">
        <w:rPr>
          <w:rFonts w:ascii="Arial" w:eastAsia="Times New Roman" w:hAnsi="Arial" w:cs="Arial"/>
          <w:lang w:eastAsia="pl-PL"/>
        </w:rPr>
        <w:t>po</w:t>
      </w:r>
      <w:r w:rsidR="00D024CA" w:rsidRPr="00CE5D9A">
        <w:rPr>
          <w:rFonts w:ascii="Arial" w:eastAsia="Times New Roman" w:hAnsi="Arial" w:cs="Arial"/>
          <w:lang w:eastAsia="pl-PL"/>
        </w:rPr>
        <w:t>mimo upomnienia</w:t>
      </w:r>
      <w:r w:rsidR="00C95795" w:rsidRPr="00CE5D9A">
        <w:t xml:space="preserve"> </w:t>
      </w:r>
      <w:r w:rsidR="00C95795" w:rsidRPr="00CE5D9A">
        <w:rPr>
          <w:rFonts w:ascii="Arial" w:hAnsi="Arial" w:cs="Arial"/>
        </w:rPr>
        <w:t>n</w:t>
      </w:r>
      <w:r w:rsidR="00C95795" w:rsidRPr="00CE5D9A">
        <w:rPr>
          <w:rFonts w:ascii="Arial" w:eastAsia="Times New Roman" w:hAnsi="Arial" w:cs="Arial"/>
          <w:lang w:eastAsia="pl-PL"/>
        </w:rPr>
        <w:t>ie zaprzestaje takiego użytkowania</w:t>
      </w:r>
      <w:r w:rsidR="00301C56" w:rsidRPr="00CE5D9A">
        <w:rPr>
          <w:rFonts w:ascii="Arial" w:eastAsia="Times New Roman" w:hAnsi="Arial" w:cs="Arial"/>
          <w:lang w:eastAsia="pl-PL"/>
        </w:rPr>
        <w:t>,</w:t>
      </w:r>
    </w:p>
    <w:p w14:paraId="6802D92B" w14:textId="00F2E9F8" w:rsidR="00301C56" w:rsidRPr="00CE5D9A" w:rsidRDefault="00301C56" w:rsidP="00AE36C9">
      <w:pPr>
        <w:pStyle w:val="Akapitzlist"/>
        <w:numPr>
          <w:ilvl w:val="1"/>
          <w:numId w:val="5"/>
        </w:numPr>
        <w:spacing w:after="0" w:line="360" w:lineRule="auto"/>
        <w:ind w:left="851"/>
        <w:jc w:val="both"/>
        <w:rPr>
          <w:rFonts w:ascii="Arial" w:eastAsia="Times New Roman" w:hAnsi="Arial" w:cs="Arial"/>
          <w:strike/>
          <w:lang w:eastAsia="pl-PL"/>
        </w:rPr>
      </w:pPr>
      <w:r w:rsidRPr="00CE5D9A">
        <w:rPr>
          <w:rFonts w:ascii="Arial" w:hAnsi="Arial" w:cs="Arial"/>
        </w:rPr>
        <w:t>dopuszcza się zaniedbań prowadzących do narażenia przedmiotu najmu na uszkodzenie lub istotne pogorszenie jego stanu,</w:t>
      </w:r>
    </w:p>
    <w:p w14:paraId="74C70782" w14:textId="50DA7ABC" w:rsidR="00D024CA" w:rsidRPr="00CE5D9A" w:rsidRDefault="00D024CA" w:rsidP="00AE36C9">
      <w:pPr>
        <w:pStyle w:val="Akapitzlist"/>
        <w:numPr>
          <w:ilvl w:val="1"/>
          <w:numId w:val="5"/>
        </w:numPr>
        <w:spacing w:after="0" w:line="360" w:lineRule="auto"/>
        <w:ind w:left="851"/>
        <w:jc w:val="both"/>
        <w:rPr>
          <w:rFonts w:ascii="Arial" w:eastAsia="Times New Roman" w:hAnsi="Arial" w:cs="Arial"/>
          <w:strike/>
          <w:lang w:eastAsia="pl-PL"/>
        </w:rPr>
      </w:pPr>
      <w:r w:rsidRPr="00CE5D9A">
        <w:rPr>
          <w:rFonts w:ascii="Arial" w:eastAsia="Times New Roman" w:hAnsi="Arial" w:cs="Arial"/>
          <w:lang w:eastAsia="pl-PL"/>
        </w:rPr>
        <w:t>dopuszcza się zwłoki z zapłatą czynszu</w:t>
      </w:r>
      <w:r w:rsidR="00560506" w:rsidRPr="00CE5D9A">
        <w:rPr>
          <w:rFonts w:ascii="Arial" w:eastAsia="Times New Roman" w:hAnsi="Arial" w:cs="Arial"/>
          <w:lang w:eastAsia="pl-PL"/>
        </w:rPr>
        <w:t xml:space="preserve"> </w:t>
      </w:r>
      <w:r w:rsidR="00560506" w:rsidRPr="00CE5D9A">
        <w:rPr>
          <w:rFonts w:ascii="Arial" w:hAnsi="Arial" w:cs="Arial"/>
          <w:shd w:val="clear" w:color="auto" w:fill="FFFFFF"/>
        </w:rPr>
        <w:t>co najmniej za dwa pełne okresy płatności</w:t>
      </w:r>
      <w:r w:rsidR="00D1779F" w:rsidRPr="00CE5D9A">
        <w:rPr>
          <w:rFonts w:ascii="Arial" w:hAnsi="Arial" w:cs="Arial"/>
          <w:shd w:val="clear" w:color="auto" w:fill="FFFFFF"/>
        </w:rPr>
        <w:t xml:space="preserve"> pomimo uprzedniego pisemnego wezwania Wynajmującego do zapłaty i wyznaczenia dodatkowego miesięcznego terminu do uregulowania zaległości z jednoczesnym pouczeniem o możliwości wypowiedzenia umowy</w:t>
      </w:r>
      <w:r w:rsidR="00FE0153" w:rsidRPr="00CE5D9A">
        <w:rPr>
          <w:rFonts w:ascii="Arial" w:eastAsia="Times New Roman" w:hAnsi="Arial" w:cs="Arial"/>
          <w:lang w:eastAsia="pl-PL"/>
        </w:rPr>
        <w:t>,</w:t>
      </w:r>
    </w:p>
    <w:p w14:paraId="3F8140BA" w14:textId="63E77F5E" w:rsidR="00E127E1" w:rsidRPr="00CE5D9A" w:rsidRDefault="00D024CA" w:rsidP="00AE36C9">
      <w:pPr>
        <w:pStyle w:val="Akapitzlist"/>
        <w:numPr>
          <w:ilvl w:val="1"/>
          <w:numId w:val="5"/>
        </w:numPr>
        <w:spacing w:after="0" w:line="360" w:lineRule="auto"/>
        <w:ind w:left="851"/>
        <w:jc w:val="both"/>
        <w:rPr>
          <w:rFonts w:ascii="Arial" w:eastAsia="Times New Roman" w:hAnsi="Arial" w:cs="Arial"/>
          <w:lang w:eastAsia="pl-PL"/>
        </w:rPr>
      </w:pPr>
      <w:r w:rsidRPr="00CE5D9A">
        <w:rPr>
          <w:rFonts w:ascii="Arial" w:eastAsia="Times New Roman" w:hAnsi="Arial" w:cs="Arial"/>
          <w:lang w:eastAsia="pl-PL"/>
        </w:rPr>
        <w:t xml:space="preserve">odda </w:t>
      </w:r>
      <w:r w:rsidR="00E127E1" w:rsidRPr="00CE5D9A">
        <w:rPr>
          <w:rFonts w:ascii="Arial" w:eastAsia="Times New Roman" w:hAnsi="Arial" w:cs="Arial"/>
          <w:lang w:eastAsia="pl-PL"/>
        </w:rPr>
        <w:t xml:space="preserve">przedmiot </w:t>
      </w:r>
      <w:r w:rsidRPr="00CE5D9A">
        <w:rPr>
          <w:rFonts w:ascii="Arial" w:eastAsia="Times New Roman" w:hAnsi="Arial" w:cs="Arial"/>
          <w:lang w:eastAsia="pl-PL"/>
        </w:rPr>
        <w:t>najmu osobie trzeciej do bezpłatnego używania albo w podnajem</w:t>
      </w:r>
      <w:r w:rsidR="00E127E1" w:rsidRPr="00CE5D9A">
        <w:rPr>
          <w:rFonts w:ascii="Arial" w:eastAsia="Times New Roman" w:hAnsi="Arial" w:cs="Arial"/>
          <w:lang w:eastAsia="pl-PL"/>
        </w:rPr>
        <w:t xml:space="preserve">, </w:t>
      </w:r>
      <w:r w:rsidR="00E127E1" w:rsidRPr="00CE5D9A">
        <w:rPr>
          <w:rFonts w:ascii="Arial" w:hAnsi="Arial" w:cs="Arial"/>
        </w:rPr>
        <w:t>bez uprzedniej pisemnej zgody Wynajmującego.</w:t>
      </w:r>
    </w:p>
    <w:p w14:paraId="3A9453E6" w14:textId="0CC48023" w:rsidR="00FE0153" w:rsidRPr="008B4E17" w:rsidRDefault="00E127E1" w:rsidP="008B4E17">
      <w:pPr>
        <w:pStyle w:val="Akapitzlist"/>
        <w:numPr>
          <w:ilvl w:val="0"/>
          <w:numId w:val="5"/>
        </w:numPr>
        <w:spacing w:after="0" w:line="360" w:lineRule="auto"/>
        <w:jc w:val="both"/>
        <w:rPr>
          <w:rFonts w:ascii="Arial" w:eastAsia="Times New Roman" w:hAnsi="Arial" w:cs="Arial"/>
          <w:lang w:eastAsia="pl-PL"/>
        </w:rPr>
      </w:pPr>
      <w:r w:rsidRPr="00CE5D9A">
        <w:rPr>
          <w:rFonts w:ascii="Arial" w:eastAsia="Times New Roman" w:hAnsi="Arial" w:cs="Arial"/>
          <w:lang w:eastAsia="pl-PL"/>
        </w:rPr>
        <w:lastRenderedPageBreak/>
        <w:t>Z chwilą rozwiązania lub wygaśnięcia umowy Najemca zobowiązany jest niezwłocznie zwrócić przedmiot najmu w stanie niepogorszonym</w:t>
      </w:r>
      <w:r w:rsidR="00C7075F" w:rsidRPr="00CE5D9A">
        <w:rPr>
          <w:rFonts w:ascii="Arial" w:eastAsia="Times New Roman" w:hAnsi="Arial" w:cs="Arial"/>
          <w:lang w:eastAsia="pl-PL"/>
        </w:rPr>
        <w:t>.</w:t>
      </w:r>
    </w:p>
    <w:p w14:paraId="33351393" w14:textId="77777777" w:rsidR="003308A2" w:rsidRDefault="003308A2" w:rsidP="00F5530D">
      <w:pPr>
        <w:keepNext/>
        <w:spacing w:after="0" w:line="360" w:lineRule="auto"/>
        <w:jc w:val="center"/>
        <w:rPr>
          <w:rFonts w:ascii="Arial" w:eastAsia="Times New Roman" w:hAnsi="Arial" w:cs="Arial"/>
          <w:b/>
          <w:bCs/>
          <w:lang w:eastAsia="pl-PL"/>
        </w:rPr>
      </w:pPr>
    </w:p>
    <w:p w14:paraId="730FD34F" w14:textId="7F45C8CB" w:rsidR="00397B19" w:rsidRPr="00CE5D9A" w:rsidRDefault="00397B19" w:rsidP="00F5530D">
      <w:pPr>
        <w:keepNext/>
        <w:spacing w:after="0" w:line="360" w:lineRule="auto"/>
        <w:jc w:val="center"/>
        <w:rPr>
          <w:rFonts w:ascii="Arial" w:eastAsia="Times New Roman" w:hAnsi="Arial" w:cs="Arial"/>
          <w:lang w:eastAsia="pl-PL"/>
        </w:rPr>
      </w:pPr>
      <w:r w:rsidRPr="00CE5D9A">
        <w:rPr>
          <w:rFonts w:ascii="Arial" w:eastAsia="Times New Roman" w:hAnsi="Arial" w:cs="Arial"/>
          <w:b/>
          <w:bCs/>
          <w:lang w:eastAsia="pl-PL"/>
        </w:rPr>
        <w:t>§</w:t>
      </w:r>
      <w:r w:rsidR="00AE36C9" w:rsidRPr="00CE5D9A">
        <w:rPr>
          <w:rFonts w:ascii="Arial" w:eastAsia="Times New Roman" w:hAnsi="Arial" w:cs="Arial"/>
          <w:b/>
          <w:bCs/>
          <w:lang w:eastAsia="pl-PL"/>
        </w:rPr>
        <w:t>8</w:t>
      </w:r>
    </w:p>
    <w:p w14:paraId="76EF1C07" w14:textId="30E90E49" w:rsidR="00397B19" w:rsidRPr="00CE5D9A" w:rsidRDefault="00397B19" w:rsidP="00397B19">
      <w:pPr>
        <w:spacing w:after="120" w:line="240" w:lineRule="auto"/>
        <w:jc w:val="center"/>
        <w:rPr>
          <w:rFonts w:ascii="Arial" w:hAnsi="Arial" w:cs="Arial"/>
          <w:b/>
        </w:rPr>
      </w:pPr>
      <w:r w:rsidRPr="00CE5D9A">
        <w:rPr>
          <w:rFonts w:ascii="Arial" w:hAnsi="Arial" w:cs="Arial"/>
          <w:b/>
        </w:rPr>
        <w:t xml:space="preserve">Obowiązek informacyjny </w:t>
      </w:r>
    </w:p>
    <w:p w14:paraId="730E5F28" w14:textId="77777777" w:rsidR="00AE36C9" w:rsidRPr="00CE5D9A" w:rsidRDefault="00AE36C9" w:rsidP="00AE36C9">
      <w:pPr>
        <w:widowControl w:val="0"/>
        <w:numPr>
          <w:ilvl w:val="0"/>
          <w:numId w:val="13"/>
        </w:numPr>
        <w:suppressAutoHyphens/>
        <w:autoSpaceDE w:val="0"/>
        <w:autoSpaceDN w:val="0"/>
        <w:adjustRightInd w:val="0"/>
        <w:spacing w:after="0" w:line="360" w:lineRule="auto"/>
        <w:jc w:val="both"/>
        <w:rPr>
          <w:rFonts w:ascii="Arial" w:hAnsi="Arial" w:cs="Arial"/>
          <w:lang w:eastAsia="zh-CN"/>
        </w:rPr>
      </w:pPr>
      <w:r w:rsidRPr="00CE5D9A">
        <w:rPr>
          <w:rFonts w:ascii="Arial" w:hAnsi="Arial" w:cs="Arial"/>
          <w:lang w:eastAsia="zh-CN"/>
        </w:rPr>
        <w:t>Zgodnie z art. 13 Rozporządzenia Parlamentu Europejskiego i Rady (UE) 2016/679 z dnia 27 kwietnia 2016 r. w sprawie ochrony osób fizycznych w związku z przetwarzaniem danych osobowych i w sprawie swobodnego przepływu takich danych oraz uchylenia dyrektywy 95/46/WE (zwanym dalej „RODO”), Okręgowy Inspektor Pracy w Szczecinie, informuje że:</w:t>
      </w:r>
    </w:p>
    <w:p w14:paraId="0965894E" w14:textId="77777777" w:rsidR="00AE36C9" w:rsidRPr="00CE5D9A" w:rsidRDefault="00AE36C9" w:rsidP="00AE36C9">
      <w:pPr>
        <w:widowControl w:val="0"/>
        <w:numPr>
          <w:ilvl w:val="0"/>
          <w:numId w:val="14"/>
        </w:numPr>
        <w:autoSpaceDE w:val="0"/>
        <w:autoSpaceDN w:val="0"/>
        <w:adjustRightInd w:val="0"/>
        <w:spacing w:after="0" w:line="360" w:lineRule="auto"/>
        <w:contextualSpacing/>
        <w:jc w:val="both"/>
        <w:rPr>
          <w:rFonts w:ascii="Arial" w:hAnsi="Arial" w:cs="Arial"/>
          <w:lang w:eastAsia="zh-CN"/>
        </w:rPr>
      </w:pPr>
      <w:r w:rsidRPr="00CE5D9A">
        <w:rPr>
          <w:rFonts w:ascii="Arial" w:hAnsi="Arial" w:cs="Arial"/>
          <w:lang w:eastAsia="zh-CN"/>
        </w:rPr>
        <w:t>Administratorem danych osobowych jest Okręgowy Inspektor Pracy w Szczecinie, z siedzibą przy ul. Pszczelnej 7, 71-663 Szczecin.</w:t>
      </w:r>
    </w:p>
    <w:p w14:paraId="17512DE9" w14:textId="77777777" w:rsidR="00AE36C9" w:rsidRPr="00CE5D9A" w:rsidRDefault="00AE36C9" w:rsidP="00AE36C9">
      <w:pPr>
        <w:widowControl w:val="0"/>
        <w:numPr>
          <w:ilvl w:val="0"/>
          <w:numId w:val="14"/>
        </w:numPr>
        <w:autoSpaceDE w:val="0"/>
        <w:autoSpaceDN w:val="0"/>
        <w:adjustRightInd w:val="0"/>
        <w:spacing w:after="0" w:line="360" w:lineRule="auto"/>
        <w:contextualSpacing/>
        <w:jc w:val="both"/>
        <w:rPr>
          <w:rFonts w:ascii="Arial" w:hAnsi="Arial" w:cs="Arial"/>
          <w:lang w:eastAsia="zh-CN"/>
        </w:rPr>
      </w:pPr>
      <w:r w:rsidRPr="00CE5D9A">
        <w:rPr>
          <w:rFonts w:ascii="Arial" w:hAnsi="Arial" w:cs="Arial"/>
          <w:lang w:eastAsia="zh-CN"/>
        </w:rPr>
        <w:t xml:space="preserve">Administrator powołał inspektora ochrony danych nadzorującego prawidłowość przetwarzania danych osobowych, z którym można skontaktować się za pośrednictwem adresu e-mail: </w:t>
      </w:r>
      <w:hyperlink r:id="rId11" w:history="1">
        <w:r w:rsidRPr="00CE5D9A">
          <w:rPr>
            <w:rFonts w:ascii="Arial" w:hAnsi="Arial" w:cs="Arial"/>
            <w:u w:val="single"/>
            <w:lang w:eastAsia="zh-CN"/>
          </w:rPr>
          <w:t>iod@szczecin.pip.gov.pl</w:t>
        </w:r>
      </w:hyperlink>
      <w:r w:rsidRPr="00CE5D9A">
        <w:rPr>
          <w:rFonts w:ascii="Arial" w:hAnsi="Arial" w:cs="Arial"/>
          <w:lang w:eastAsia="zh-CN"/>
        </w:rPr>
        <w:t>.</w:t>
      </w:r>
    </w:p>
    <w:p w14:paraId="205AFC71" w14:textId="77777777" w:rsidR="00AE36C9" w:rsidRPr="00CE5D9A" w:rsidRDefault="00AE36C9" w:rsidP="00AE36C9">
      <w:pPr>
        <w:widowControl w:val="0"/>
        <w:numPr>
          <w:ilvl w:val="0"/>
          <w:numId w:val="14"/>
        </w:numPr>
        <w:autoSpaceDE w:val="0"/>
        <w:autoSpaceDN w:val="0"/>
        <w:adjustRightInd w:val="0"/>
        <w:spacing w:after="0" w:line="360" w:lineRule="auto"/>
        <w:contextualSpacing/>
        <w:jc w:val="both"/>
        <w:rPr>
          <w:rFonts w:ascii="Arial" w:hAnsi="Arial" w:cs="Arial"/>
          <w:lang w:eastAsia="zh-CN"/>
        </w:rPr>
      </w:pPr>
      <w:r w:rsidRPr="00CE5D9A">
        <w:rPr>
          <w:rFonts w:ascii="Arial" w:hAnsi="Arial" w:cs="Arial"/>
          <w:lang w:eastAsia="zh-CN"/>
        </w:rPr>
        <w:t>Dane osobowe przetwarzane będą w celu realizacji obowiązku prawnego ciążącego na Administratorze oraz w celu wykonania umowy, której stroną jest osoba, której dane dotyczą, zgodnie z art. 6 ust. 1 lit. b) oraz c) RODO</w:t>
      </w:r>
    </w:p>
    <w:p w14:paraId="5D9348C0" w14:textId="77777777" w:rsidR="00AE36C9" w:rsidRPr="00CE5D9A" w:rsidRDefault="00AE36C9" w:rsidP="00AE36C9">
      <w:pPr>
        <w:widowControl w:val="0"/>
        <w:numPr>
          <w:ilvl w:val="0"/>
          <w:numId w:val="14"/>
        </w:numPr>
        <w:autoSpaceDE w:val="0"/>
        <w:autoSpaceDN w:val="0"/>
        <w:adjustRightInd w:val="0"/>
        <w:spacing w:after="0" w:line="360" w:lineRule="auto"/>
        <w:contextualSpacing/>
        <w:jc w:val="both"/>
        <w:rPr>
          <w:rFonts w:ascii="Arial" w:hAnsi="Arial" w:cs="Arial"/>
          <w:lang w:eastAsia="zh-CN"/>
        </w:rPr>
      </w:pPr>
      <w:r w:rsidRPr="00CE5D9A">
        <w:rPr>
          <w:rFonts w:ascii="Arial" w:hAnsi="Arial" w:cs="Arial"/>
          <w:lang w:eastAsia="zh-CN"/>
        </w:rPr>
        <w:t>Odbiorcą danych osobowych mogą zostać:</w:t>
      </w:r>
    </w:p>
    <w:p w14:paraId="765AD573" w14:textId="77777777" w:rsidR="00AE36C9" w:rsidRPr="00CE5D9A" w:rsidRDefault="00AE36C9" w:rsidP="00AE36C9">
      <w:pPr>
        <w:widowControl w:val="0"/>
        <w:numPr>
          <w:ilvl w:val="0"/>
          <w:numId w:val="15"/>
        </w:numPr>
        <w:tabs>
          <w:tab w:val="left" w:pos="1276"/>
        </w:tabs>
        <w:suppressAutoHyphens/>
        <w:autoSpaceDE w:val="0"/>
        <w:autoSpaceDN w:val="0"/>
        <w:adjustRightInd w:val="0"/>
        <w:spacing w:after="0" w:line="360" w:lineRule="auto"/>
        <w:jc w:val="both"/>
        <w:rPr>
          <w:rFonts w:ascii="Arial" w:hAnsi="Arial" w:cs="Arial"/>
          <w:lang w:eastAsia="zh-CN"/>
        </w:rPr>
      </w:pPr>
      <w:r w:rsidRPr="00CE5D9A">
        <w:rPr>
          <w:rFonts w:ascii="Arial" w:hAnsi="Arial" w:cs="Arial"/>
          <w:lang w:eastAsia="zh-CN"/>
        </w:rPr>
        <w:t xml:space="preserve">osoby lub podmioty, którym udostępniona zostanie dokumentacja </w:t>
      </w:r>
      <w:r w:rsidRPr="00CE5D9A">
        <w:rPr>
          <w:rFonts w:ascii="Arial" w:hAnsi="Arial" w:cs="Arial"/>
        </w:rPr>
        <w:t>postępowania</w:t>
      </w:r>
      <w:r w:rsidRPr="00CE5D9A">
        <w:rPr>
          <w:rFonts w:ascii="Arial" w:hAnsi="Arial" w:cs="Arial"/>
          <w:lang w:eastAsia="zh-CN"/>
        </w:rPr>
        <w:t xml:space="preserve"> w oparciu przepisy </w:t>
      </w:r>
      <w:r w:rsidRPr="00CE5D9A">
        <w:rPr>
          <w:rFonts w:ascii="Arial" w:hAnsi="Arial" w:cs="Arial"/>
        </w:rPr>
        <w:t>ustawy</w:t>
      </w:r>
      <w:r w:rsidRPr="00CE5D9A">
        <w:rPr>
          <w:rFonts w:ascii="Arial" w:hAnsi="Arial" w:cs="Arial"/>
          <w:lang w:eastAsia="zh-CN"/>
        </w:rPr>
        <w:t xml:space="preserve"> z dnia 27 sierpnia 2009 r. o finansach publicznych (</w:t>
      </w:r>
      <w:r w:rsidRPr="00CE5D9A">
        <w:rPr>
          <w:rFonts w:ascii="Arial" w:hAnsi="Arial" w:cs="Arial"/>
          <w:shd w:val="clear" w:color="auto" w:fill="FFFFFF"/>
        </w:rPr>
        <w:t>t.j. Dz. U. z 2024 r. poz. 1530 z późn. zm.),</w:t>
      </w:r>
    </w:p>
    <w:p w14:paraId="15BB859B" w14:textId="77777777" w:rsidR="00AE36C9" w:rsidRPr="00CE5D9A" w:rsidRDefault="00AE36C9" w:rsidP="00AE36C9">
      <w:pPr>
        <w:widowControl w:val="0"/>
        <w:numPr>
          <w:ilvl w:val="0"/>
          <w:numId w:val="15"/>
        </w:numPr>
        <w:tabs>
          <w:tab w:val="left" w:pos="1276"/>
        </w:tabs>
        <w:suppressAutoHyphens/>
        <w:autoSpaceDE w:val="0"/>
        <w:autoSpaceDN w:val="0"/>
        <w:adjustRightInd w:val="0"/>
        <w:spacing w:after="0" w:line="360" w:lineRule="auto"/>
        <w:jc w:val="both"/>
        <w:rPr>
          <w:rFonts w:ascii="Arial" w:hAnsi="Arial" w:cs="Arial"/>
          <w:lang w:eastAsia="zh-CN"/>
        </w:rPr>
      </w:pPr>
      <w:r w:rsidRPr="00CE5D9A">
        <w:rPr>
          <w:rFonts w:ascii="Arial" w:hAnsi="Arial" w:cs="Arial"/>
          <w:lang w:eastAsia="zh-CN"/>
        </w:rPr>
        <w:t>inne jednostki organizacyjne PIP,</w:t>
      </w:r>
    </w:p>
    <w:p w14:paraId="56014347" w14:textId="77777777" w:rsidR="00AE36C9" w:rsidRPr="00CE5D9A" w:rsidRDefault="00AE36C9" w:rsidP="00AE36C9">
      <w:pPr>
        <w:widowControl w:val="0"/>
        <w:numPr>
          <w:ilvl w:val="0"/>
          <w:numId w:val="15"/>
        </w:numPr>
        <w:tabs>
          <w:tab w:val="left" w:pos="1276"/>
        </w:tabs>
        <w:suppressAutoHyphens/>
        <w:autoSpaceDE w:val="0"/>
        <w:autoSpaceDN w:val="0"/>
        <w:adjustRightInd w:val="0"/>
        <w:spacing w:after="0" w:line="360" w:lineRule="auto"/>
        <w:jc w:val="both"/>
        <w:rPr>
          <w:rFonts w:ascii="Arial" w:hAnsi="Arial" w:cs="Arial"/>
          <w:lang w:eastAsia="zh-CN"/>
        </w:rPr>
      </w:pPr>
      <w:r w:rsidRPr="00CE5D9A">
        <w:rPr>
          <w:rFonts w:ascii="Arial" w:hAnsi="Arial" w:cs="Arial"/>
          <w:lang w:eastAsia="zh-CN"/>
        </w:rPr>
        <w:t>uprawnione organy publiczne,</w:t>
      </w:r>
    </w:p>
    <w:p w14:paraId="097EEEEF" w14:textId="77777777" w:rsidR="00AE36C9" w:rsidRPr="00CE5D9A" w:rsidRDefault="00AE36C9" w:rsidP="00AE36C9">
      <w:pPr>
        <w:widowControl w:val="0"/>
        <w:numPr>
          <w:ilvl w:val="0"/>
          <w:numId w:val="15"/>
        </w:numPr>
        <w:tabs>
          <w:tab w:val="left" w:pos="1276"/>
        </w:tabs>
        <w:suppressAutoHyphens/>
        <w:autoSpaceDE w:val="0"/>
        <w:autoSpaceDN w:val="0"/>
        <w:adjustRightInd w:val="0"/>
        <w:spacing w:after="0" w:line="360" w:lineRule="auto"/>
        <w:jc w:val="both"/>
        <w:rPr>
          <w:rFonts w:ascii="Arial" w:hAnsi="Arial" w:cs="Arial"/>
          <w:lang w:eastAsia="zh-CN"/>
        </w:rPr>
      </w:pPr>
      <w:r w:rsidRPr="00CE5D9A">
        <w:rPr>
          <w:rFonts w:ascii="Arial" w:hAnsi="Arial" w:cs="Arial"/>
          <w:lang w:eastAsia="zh-CN"/>
        </w:rPr>
        <w:t>podmioty wykonujące usługi niszczenia i archiwizacji dokumentacji,</w:t>
      </w:r>
    </w:p>
    <w:p w14:paraId="65A10F21" w14:textId="77777777" w:rsidR="00AE36C9" w:rsidRPr="00CE5D9A" w:rsidRDefault="00AE36C9" w:rsidP="00AE36C9">
      <w:pPr>
        <w:widowControl w:val="0"/>
        <w:numPr>
          <w:ilvl w:val="0"/>
          <w:numId w:val="15"/>
        </w:numPr>
        <w:tabs>
          <w:tab w:val="left" w:pos="1276"/>
        </w:tabs>
        <w:suppressAutoHyphens/>
        <w:autoSpaceDE w:val="0"/>
        <w:autoSpaceDN w:val="0"/>
        <w:adjustRightInd w:val="0"/>
        <w:spacing w:after="0" w:line="360" w:lineRule="auto"/>
        <w:jc w:val="both"/>
        <w:rPr>
          <w:rFonts w:ascii="Arial" w:hAnsi="Arial" w:cs="Arial"/>
          <w:lang w:eastAsia="zh-CN"/>
        </w:rPr>
      </w:pPr>
      <w:r w:rsidRPr="00CE5D9A">
        <w:rPr>
          <w:rFonts w:ascii="Arial" w:hAnsi="Arial" w:cs="Arial"/>
          <w:lang w:eastAsia="zh-CN"/>
        </w:rPr>
        <w:t>podmioty, które mogą uzyskać dane na podstawie przepisów prawa.</w:t>
      </w:r>
    </w:p>
    <w:p w14:paraId="6ECE49B0" w14:textId="77777777" w:rsidR="00AE36C9" w:rsidRPr="00CE5D9A" w:rsidRDefault="00AE36C9" w:rsidP="00AE36C9">
      <w:pPr>
        <w:widowControl w:val="0"/>
        <w:numPr>
          <w:ilvl w:val="0"/>
          <w:numId w:val="14"/>
        </w:numPr>
        <w:autoSpaceDE w:val="0"/>
        <w:autoSpaceDN w:val="0"/>
        <w:adjustRightInd w:val="0"/>
        <w:spacing w:after="0" w:line="360" w:lineRule="auto"/>
        <w:contextualSpacing/>
        <w:jc w:val="both"/>
        <w:rPr>
          <w:rFonts w:ascii="Arial" w:hAnsi="Arial" w:cs="Arial"/>
          <w:lang w:eastAsia="zh-CN"/>
        </w:rPr>
      </w:pPr>
      <w:r w:rsidRPr="00CE5D9A">
        <w:rPr>
          <w:rFonts w:ascii="Arial" w:hAnsi="Arial" w:cs="Arial"/>
          <w:lang w:eastAsia="zh-CN"/>
        </w:rPr>
        <w:t>Dane osobowe mogą być przekazywane do państwa trzeciego lub organizacji międzynarodowej na podstawie prawnie wiążącego i egzekwowalnego instrumentu między organami lub podmiotami publicznymi.</w:t>
      </w:r>
    </w:p>
    <w:p w14:paraId="7AEDE9EF" w14:textId="77777777" w:rsidR="00AE36C9" w:rsidRPr="00CE5D9A" w:rsidRDefault="00AE36C9" w:rsidP="00AE36C9">
      <w:pPr>
        <w:widowControl w:val="0"/>
        <w:numPr>
          <w:ilvl w:val="0"/>
          <w:numId w:val="14"/>
        </w:numPr>
        <w:autoSpaceDE w:val="0"/>
        <w:autoSpaceDN w:val="0"/>
        <w:adjustRightInd w:val="0"/>
        <w:spacing w:after="0" w:line="360" w:lineRule="auto"/>
        <w:contextualSpacing/>
        <w:jc w:val="both"/>
        <w:rPr>
          <w:rFonts w:ascii="Arial" w:hAnsi="Arial" w:cs="Arial"/>
          <w:lang w:eastAsia="zh-CN"/>
        </w:rPr>
      </w:pPr>
      <w:r w:rsidRPr="00CE5D9A">
        <w:rPr>
          <w:rFonts w:ascii="Arial" w:hAnsi="Arial" w:cs="Arial"/>
          <w:lang w:eastAsia="zh-CN"/>
        </w:rPr>
        <w:t>Dane przechowywane będą przez czas określony w przepisach prawa.</w:t>
      </w:r>
    </w:p>
    <w:p w14:paraId="14345F8D" w14:textId="77777777" w:rsidR="00AE36C9" w:rsidRPr="00CE5D9A" w:rsidRDefault="00AE36C9" w:rsidP="00AE36C9">
      <w:pPr>
        <w:widowControl w:val="0"/>
        <w:numPr>
          <w:ilvl w:val="0"/>
          <w:numId w:val="14"/>
        </w:numPr>
        <w:autoSpaceDE w:val="0"/>
        <w:autoSpaceDN w:val="0"/>
        <w:adjustRightInd w:val="0"/>
        <w:spacing w:after="0" w:line="360" w:lineRule="auto"/>
        <w:contextualSpacing/>
        <w:jc w:val="both"/>
        <w:rPr>
          <w:rFonts w:ascii="Arial" w:hAnsi="Arial" w:cs="Arial"/>
          <w:lang w:eastAsia="zh-CN"/>
        </w:rPr>
      </w:pPr>
      <w:r w:rsidRPr="00CE5D9A">
        <w:rPr>
          <w:rFonts w:ascii="Arial" w:hAnsi="Arial" w:cs="Arial"/>
          <w:lang w:eastAsia="zh-CN"/>
        </w:rPr>
        <w:t>Istnieje prawo dostępu do treści swoich danych osobowych oraz prawo żądania ich sprostowania, usunięcia, ograniczenia przetwarzania oraz prawo do złożenia sprzeciwu wobec przetwarzania danych osobowych, oraz przenoszenia danych.</w:t>
      </w:r>
    </w:p>
    <w:p w14:paraId="38426317" w14:textId="77777777" w:rsidR="00AE36C9" w:rsidRPr="00CE5D9A" w:rsidRDefault="00AE36C9" w:rsidP="00AE36C9">
      <w:pPr>
        <w:widowControl w:val="0"/>
        <w:numPr>
          <w:ilvl w:val="0"/>
          <w:numId w:val="14"/>
        </w:numPr>
        <w:autoSpaceDE w:val="0"/>
        <w:autoSpaceDN w:val="0"/>
        <w:adjustRightInd w:val="0"/>
        <w:spacing w:after="0" w:line="360" w:lineRule="auto"/>
        <w:contextualSpacing/>
        <w:jc w:val="both"/>
        <w:rPr>
          <w:rFonts w:ascii="Arial" w:hAnsi="Arial" w:cs="Arial"/>
          <w:lang w:eastAsia="zh-CN"/>
        </w:rPr>
      </w:pPr>
      <w:r w:rsidRPr="00CE5D9A">
        <w:rPr>
          <w:rFonts w:ascii="Arial" w:hAnsi="Arial" w:cs="Arial"/>
          <w:lang w:eastAsia="zh-CN"/>
        </w:rPr>
        <w:t>Istnieje prawo wniesienia skargi do Prezesa Urzędu Ochrony Danych Osobowych.</w:t>
      </w:r>
    </w:p>
    <w:p w14:paraId="65E02C0A" w14:textId="77777777" w:rsidR="00AE36C9" w:rsidRPr="00CE5D9A" w:rsidRDefault="00AE36C9" w:rsidP="00AE36C9">
      <w:pPr>
        <w:widowControl w:val="0"/>
        <w:numPr>
          <w:ilvl w:val="0"/>
          <w:numId w:val="14"/>
        </w:numPr>
        <w:autoSpaceDE w:val="0"/>
        <w:autoSpaceDN w:val="0"/>
        <w:adjustRightInd w:val="0"/>
        <w:spacing w:after="0" w:line="360" w:lineRule="auto"/>
        <w:contextualSpacing/>
        <w:jc w:val="both"/>
        <w:rPr>
          <w:rFonts w:ascii="Arial" w:hAnsi="Arial" w:cs="Arial"/>
          <w:lang w:eastAsia="zh-CN"/>
        </w:rPr>
      </w:pPr>
      <w:r w:rsidRPr="00CE5D9A">
        <w:rPr>
          <w:rFonts w:ascii="Arial" w:hAnsi="Arial" w:cs="Arial"/>
          <w:lang w:eastAsia="zh-CN"/>
        </w:rPr>
        <w:t>Podanie danych jest wymogiem umownym lub warunkiem zawarcia umowy, jest ono dobrowolne, ale konieczne do realizacji celów do jakich zostały zebrane. Niepodanie danych osobowych może uniemożliwić prawidłowe wykonanie umowy lub jej zawarcie.</w:t>
      </w:r>
    </w:p>
    <w:p w14:paraId="64066ECC" w14:textId="717910E0" w:rsidR="00AE36C9" w:rsidRPr="00CE5D9A" w:rsidRDefault="00AE36C9" w:rsidP="00AE36C9">
      <w:pPr>
        <w:widowControl w:val="0"/>
        <w:numPr>
          <w:ilvl w:val="0"/>
          <w:numId w:val="14"/>
        </w:numPr>
        <w:autoSpaceDE w:val="0"/>
        <w:autoSpaceDN w:val="0"/>
        <w:adjustRightInd w:val="0"/>
        <w:spacing w:after="0" w:line="360" w:lineRule="auto"/>
        <w:contextualSpacing/>
        <w:jc w:val="both"/>
        <w:rPr>
          <w:rFonts w:ascii="Arial" w:hAnsi="Arial" w:cs="Arial"/>
          <w:lang w:eastAsia="zh-CN"/>
        </w:rPr>
      </w:pPr>
      <w:r w:rsidRPr="00CE5D9A">
        <w:rPr>
          <w:rFonts w:ascii="Arial" w:hAnsi="Arial" w:cs="Arial"/>
          <w:lang w:eastAsia="zh-CN"/>
        </w:rPr>
        <w:lastRenderedPageBreak/>
        <w:t>Dane nie będą przetwarzane w sposób zautomatyzowany i nie będą poddawane profilowaniu.</w:t>
      </w:r>
    </w:p>
    <w:p w14:paraId="1F9CDA2C" w14:textId="77777777" w:rsidR="00AE36C9" w:rsidRPr="00CE5D9A" w:rsidRDefault="00AE36C9" w:rsidP="00AE36C9">
      <w:pPr>
        <w:pStyle w:val="Akapitzlist"/>
        <w:spacing w:after="0" w:line="276" w:lineRule="auto"/>
        <w:jc w:val="center"/>
        <w:rPr>
          <w:rFonts w:ascii="Arial" w:hAnsi="Arial" w:cs="Arial"/>
          <w:b/>
        </w:rPr>
      </w:pPr>
    </w:p>
    <w:p w14:paraId="4C894E3F" w14:textId="67CF87E2" w:rsidR="00AE36C9" w:rsidRPr="00CE5D9A" w:rsidRDefault="00AE36C9" w:rsidP="00AE36C9">
      <w:pPr>
        <w:pStyle w:val="Akapitzlist"/>
        <w:spacing w:after="0" w:line="276" w:lineRule="auto"/>
        <w:jc w:val="center"/>
        <w:rPr>
          <w:rFonts w:ascii="Arial" w:hAnsi="Arial" w:cs="Arial"/>
          <w:b/>
        </w:rPr>
      </w:pPr>
      <w:r w:rsidRPr="00CE5D9A">
        <w:rPr>
          <w:rFonts w:ascii="Arial" w:hAnsi="Arial" w:cs="Arial"/>
          <w:b/>
        </w:rPr>
        <w:t>§ 9</w:t>
      </w:r>
    </w:p>
    <w:p w14:paraId="5AD38FBD" w14:textId="77777777" w:rsidR="00AE36C9" w:rsidRPr="00CE5D9A" w:rsidRDefault="00AE36C9" w:rsidP="00AE36C9">
      <w:pPr>
        <w:pStyle w:val="Nagwek2"/>
      </w:pPr>
      <w:r w:rsidRPr="00CE5D9A">
        <w:t>Osoby uprawnione do kontaktów w sprawie realizacji umowy</w:t>
      </w:r>
    </w:p>
    <w:p w14:paraId="013E1F6E" w14:textId="77777777" w:rsidR="00AE36C9" w:rsidRPr="00CE5D9A" w:rsidRDefault="00AE36C9" w:rsidP="00AE36C9">
      <w:pPr>
        <w:pStyle w:val="Akapitzlist"/>
        <w:numPr>
          <w:ilvl w:val="0"/>
          <w:numId w:val="16"/>
        </w:numPr>
        <w:spacing w:after="0" w:line="360" w:lineRule="auto"/>
        <w:ind w:left="426" w:hanging="426"/>
        <w:jc w:val="both"/>
        <w:rPr>
          <w:rFonts w:ascii="Arial" w:hAnsi="Arial" w:cs="Arial"/>
        </w:rPr>
      </w:pPr>
      <w:r w:rsidRPr="00CE5D9A">
        <w:rPr>
          <w:rFonts w:ascii="Arial" w:hAnsi="Arial" w:cs="Arial"/>
        </w:rPr>
        <w:t>Koordynatorem realizacji umowy ze strony Zamawiającego są:</w:t>
      </w:r>
    </w:p>
    <w:p w14:paraId="4748634D" w14:textId="6A4023B3" w:rsidR="00AE36C9" w:rsidRPr="00CE5D9A" w:rsidRDefault="00AE36C9" w:rsidP="00AE36C9">
      <w:pPr>
        <w:pStyle w:val="Akapitzlist"/>
        <w:numPr>
          <w:ilvl w:val="1"/>
          <w:numId w:val="16"/>
        </w:numPr>
        <w:spacing w:after="0" w:line="360" w:lineRule="auto"/>
        <w:jc w:val="both"/>
        <w:rPr>
          <w:rFonts w:ascii="Arial" w:hAnsi="Arial" w:cs="Arial"/>
        </w:rPr>
      </w:pPr>
      <w:r w:rsidRPr="00CE5D9A">
        <w:rPr>
          <w:rFonts w:ascii="Arial" w:hAnsi="Arial" w:cs="Arial"/>
        </w:rPr>
        <w:t>Pan ………………………….., tel……………………………., adres poczty elektronicznej: ……………………………………………………………………………..</w:t>
      </w:r>
    </w:p>
    <w:p w14:paraId="39A673AD" w14:textId="3E3B4A31" w:rsidR="00AE36C9" w:rsidRPr="00CE5D9A" w:rsidRDefault="00AE36C9" w:rsidP="00AE36C9">
      <w:pPr>
        <w:pStyle w:val="Akapitzlist"/>
        <w:numPr>
          <w:ilvl w:val="1"/>
          <w:numId w:val="16"/>
        </w:numPr>
        <w:spacing w:after="0" w:line="360" w:lineRule="auto"/>
        <w:jc w:val="both"/>
        <w:rPr>
          <w:rFonts w:ascii="Arial" w:hAnsi="Arial" w:cs="Arial"/>
        </w:rPr>
      </w:pPr>
      <w:r w:rsidRPr="00CE5D9A">
        <w:rPr>
          <w:rFonts w:ascii="Arial" w:hAnsi="Arial" w:cs="Arial"/>
        </w:rPr>
        <w:t>Pan ………………………….., tel……………………………., adres poczty elektronicznej: ……………………………………………………………………………..</w:t>
      </w:r>
    </w:p>
    <w:p w14:paraId="5833945C" w14:textId="2C05E296" w:rsidR="00AE36C9" w:rsidRPr="00CE5D9A" w:rsidRDefault="00AE36C9" w:rsidP="00AE36C9">
      <w:pPr>
        <w:pStyle w:val="Akapitzlist"/>
        <w:numPr>
          <w:ilvl w:val="0"/>
          <w:numId w:val="16"/>
        </w:numPr>
        <w:spacing w:after="0" w:line="360" w:lineRule="auto"/>
        <w:ind w:left="426" w:hanging="426"/>
        <w:jc w:val="both"/>
        <w:rPr>
          <w:rFonts w:ascii="Arial" w:hAnsi="Arial" w:cs="Arial"/>
        </w:rPr>
      </w:pPr>
      <w:bookmarkStart w:id="4" w:name="_Hlk102558659"/>
      <w:r w:rsidRPr="00CE5D9A">
        <w:rPr>
          <w:rFonts w:ascii="Arial" w:hAnsi="Arial" w:cs="Arial"/>
        </w:rPr>
        <w:t xml:space="preserve">Koordynatorem realizacji umowy ze strony Wykonawcy jest ………………………………., tel……………………….., adres poczty elektronicznej: </w:t>
      </w:r>
      <w:r w:rsidRPr="00CE5D9A">
        <w:t>………………………………………………………….</w:t>
      </w:r>
      <w:r w:rsidRPr="00CE5D9A">
        <w:rPr>
          <w:rFonts w:ascii="Arial" w:hAnsi="Arial" w:cs="Arial"/>
        </w:rPr>
        <w:t xml:space="preserve"> </w:t>
      </w:r>
    </w:p>
    <w:p w14:paraId="4DCF7B0B" w14:textId="77777777" w:rsidR="00AE36C9" w:rsidRPr="00CE5D9A" w:rsidRDefault="00AE36C9" w:rsidP="00AE36C9">
      <w:pPr>
        <w:pStyle w:val="Akapitzlist"/>
        <w:numPr>
          <w:ilvl w:val="0"/>
          <w:numId w:val="16"/>
        </w:numPr>
        <w:spacing w:after="0" w:line="360" w:lineRule="auto"/>
        <w:ind w:left="426" w:hanging="426"/>
        <w:jc w:val="both"/>
        <w:rPr>
          <w:rFonts w:ascii="Arial" w:hAnsi="Arial" w:cs="Arial"/>
        </w:rPr>
      </w:pPr>
      <w:r w:rsidRPr="00CE5D9A">
        <w:rPr>
          <w:rFonts w:ascii="Arial" w:hAnsi="Arial" w:cs="Arial"/>
        </w:rPr>
        <w:t>Zmiana koordynatorów, o których mowa w ust. 1 i 2 nie wymaga sporządzenia aneksu do umowy.</w:t>
      </w:r>
    </w:p>
    <w:bookmarkEnd w:id="4"/>
    <w:p w14:paraId="1D486F1E" w14:textId="342E4BF5" w:rsidR="00947722" w:rsidRPr="00CE5D9A" w:rsidRDefault="00947722" w:rsidP="00947722">
      <w:pPr>
        <w:pStyle w:val="Tekstpodstawowy"/>
        <w:jc w:val="center"/>
        <w:rPr>
          <w:rFonts w:ascii="Arial" w:hAnsi="Arial" w:cs="Arial"/>
          <w:b/>
          <w:sz w:val="22"/>
          <w:szCs w:val="22"/>
        </w:rPr>
      </w:pPr>
      <w:r w:rsidRPr="00CE5D9A">
        <w:rPr>
          <w:rFonts w:ascii="Arial" w:hAnsi="Arial" w:cs="Arial"/>
          <w:b/>
          <w:sz w:val="22"/>
          <w:szCs w:val="22"/>
        </w:rPr>
        <w:t>§1</w:t>
      </w:r>
      <w:r w:rsidR="003308A2">
        <w:rPr>
          <w:rFonts w:ascii="Arial" w:hAnsi="Arial" w:cs="Arial"/>
          <w:b/>
          <w:sz w:val="22"/>
          <w:szCs w:val="22"/>
        </w:rPr>
        <w:t>0</w:t>
      </w:r>
    </w:p>
    <w:p w14:paraId="7EDB91A9" w14:textId="77777777" w:rsidR="00947722" w:rsidRPr="00CE5D9A" w:rsidRDefault="00947722" w:rsidP="00947722">
      <w:pPr>
        <w:pStyle w:val="Tekstpodstawowy"/>
        <w:jc w:val="center"/>
        <w:rPr>
          <w:rFonts w:ascii="Arial" w:hAnsi="Arial" w:cs="Arial"/>
          <w:b/>
          <w:sz w:val="22"/>
          <w:szCs w:val="22"/>
        </w:rPr>
      </w:pPr>
      <w:r w:rsidRPr="00CE5D9A">
        <w:rPr>
          <w:rFonts w:ascii="Arial" w:hAnsi="Arial" w:cs="Arial"/>
          <w:b/>
          <w:sz w:val="22"/>
          <w:szCs w:val="22"/>
        </w:rPr>
        <w:t>Zmiana umowy</w:t>
      </w:r>
    </w:p>
    <w:p w14:paraId="486FF056" w14:textId="77777777" w:rsidR="00947722" w:rsidRPr="00CE5D9A" w:rsidRDefault="00947722" w:rsidP="00947722">
      <w:pPr>
        <w:pStyle w:val="Akapitzlist"/>
        <w:numPr>
          <w:ilvl w:val="0"/>
          <w:numId w:val="17"/>
        </w:numPr>
        <w:spacing w:after="120" w:line="360" w:lineRule="auto"/>
        <w:jc w:val="both"/>
        <w:rPr>
          <w:rFonts w:ascii="Arial" w:eastAsia="Times New Roman" w:hAnsi="Arial" w:cs="Arial"/>
        </w:rPr>
      </w:pPr>
      <w:r w:rsidRPr="00CE5D9A">
        <w:rPr>
          <w:rFonts w:ascii="Arial" w:hAnsi="Arial" w:cs="Arial"/>
        </w:rPr>
        <w:t>Wszystkie zmiany umowy wymagają zastosowania formy pisemnej pod rygorem nieważności.</w:t>
      </w:r>
    </w:p>
    <w:p w14:paraId="0963FB79" w14:textId="77777777" w:rsidR="00947722" w:rsidRPr="00CE5D9A" w:rsidRDefault="00947722" w:rsidP="00947722">
      <w:pPr>
        <w:pStyle w:val="Akapitzlist"/>
        <w:numPr>
          <w:ilvl w:val="0"/>
          <w:numId w:val="17"/>
        </w:numPr>
        <w:spacing w:after="0" w:line="360" w:lineRule="auto"/>
        <w:ind w:left="357" w:hanging="357"/>
        <w:jc w:val="both"/>
        <w:rPr>
          <w:rStyle w:val="FontStyle17"/>
          <w:rFonts w:eastAsia="Times New Roman"/>
          <w:sz w:val="22"/>
          <w:szCs w:val="22"/>
        </w:rPr>
      </w:pPr>
      <w:r w:rsidRPr="00CE5D9A">
        <w:rPr>
          <w:rStyle w:val="FontStyle17"/>
          <w:sz w:val="22"/>
          <w:szCs w:val="22"/>
        </w:rPr>
        <w:t>Zmiany danych teleadresowych Stron, a także zmiany stawki podatku VAT nie wymagają sporządzenia aneksu do umowy.</w:t>
      </w:r>
    </w:p>
    <w:p w14:paraId="77D5DF4E" w14:textId="77777777" w:rsidR="00AE36C9" w:rsidRPr="00CE5D9A" w:rsidRDefault="00AE36C9" w:rsidP="00AE36C9">
      <w:pPr>
        <w:spacing w:after="120" w:line="240" w:lineRule="auto"/>
        <w:rPr>
          <w:rFonts w:ascii="Arial" w:hAnsi="Arial" w:cs="Arial"/>
          <w:b/>
        </w:rPr>
      </w:pPr>
    </w:p>
    <w:p w14:paraId="6AB13A0D" w14:textId="6F04C8A4" w:rsidR="00D414AF" w:rsidRPr="00CE5D9A" w:rsidRDefault="0024670E" w:rsidP="00482BDA">
      <w:pPr>
        <w:pStyle w:val="Akapitzlist"/>
        <w:spacing w:after="0" w:line="360" w:lineRule="auto"/>
        <w:ind w:left="284"/>
        <w:jc w:val="center"/>
        <w:rPr>
          <w:rFonts w:ascii="Arial" w:eastAsia="Times New Roman" w:hAnsi="Arial" w:cs="Arial"/>
          <w:lang w:eastAsia="pl-PL"/>
        </w:rPr>
      </w:pPr>
      <w:bookmarkStart w:id="5" w:name="_Hlk123197677"/>
      <w:r w:rsidRPr="00CE5D9A">
        <w:rPr>
          <w:rFonts w:ascii="Arial" w:eastAsia="Times New Roman" w:hAnsi="Arial" w:cs="Arial"/>
          <w:b/>
          <w:bCs/>
          <w:lang w:eastAsia="pl-PL"/>
        </w:rPr>
        <w:t>§</w:t>
      </w:r>
      <w:r w:rsidR="00FB5D6A" w:rsidRPr="00CE5D9A">
        <w:rPr>
          <w:rFonts w:ascii="Arial" w:eastAsia="Times New Roman" w:hAnsi="Arial" w:cs="Arial"/>
          <w:b/>
          <w:bCs/>
          <w:lang w:eastAsia="pl-PL"/>
        </w:rPr>
        <w:t xml:space="preserve"> </w:t>
      </w:r>
      <w:r w:rsidR="00397B19" w:rsidRPr="00CE5D9A">
        <w:rPr>
          <w:rFonts w:ascii="Arial" w:eastAsia="Times New Roman" w:hAnsi="Arial" w:cs="Arial"/>
          <w:b/>
          <w:bCs/>
          <w:lang w:eastAsia="pl-PL"/>
        </w:rPr>
        <w:t>1</w:t>
      </w:r>
      <w:r w:rsidR="003308A2">
        <w:rPr>
          <w:rFonts w:ascii="Arial" w:eastAsia="Times New Roman" w:hAnsi="Arial" w:cs="Arial"/>
          <w:b/>
          <w:bCs/>
          <w:lang w:eastAsia="pl-PL"/>
        </w:rPr>
        <w:t>1</w:t>
      </w:r>
    </w:p>
    <w:p w14:paraId="2C0CF63E" w14:textId="77777777" w:rsidR="00D414AF" w:rsidRPr="00CE5D9A" w:rsidRDefault="00D414AF" w:rsidP="00482BDA">
      <w:pPr>
        <w:spacing w:after="0" w:line="360" w:lineRule="auto"/>
        <w:jc w:val="center"/>
        <w:rPr>
          <w:rFonts w:ascii="Arial" w:eastAsia="Times New Roman" w:hAnsi="Arial" w:cs="Arial"/>
          <w:lang w:eastAsia="pl-PL"/>
        </w:rPr>
      </w:pPr>
      <w:r w:rsidRPr="00CE5D9A">
        <w:rPr>
          <w:rFonts w:ascii="Arial" w:eastAsia="Times New Roman" w:hAnsi="Arial" w:cs="Arial"/>
          <w:b/>
          <w:bCs/>
          <w:lang w:eastAsia="pl-PL"/>
        </w:rPr>
        <w:t>Postanowienia końcowe</w:t>
      </w:r>
    </w:p>
    <w:bookmarkEnd w:id="5"/>
    <w:p w14:paraId="102911E9" w14:textId="543DADE0" w:rsidR="0054745C" w:rsidRPr="00CE5D9A" w:rsidRDefault="0054745C" w:rsidP="00FE0153">
      <w:pPr>
        <w:pStyle w:val="Akapitzlist"/>
        <w:numPr>
          <w:ilvl w:val="0"/>
          <w:numId w:val="10"/>
        </w:numPr>
        <w:spacing w:after="0" w:line="360" w:lineRule="auto"/>
        <w:jc w:val="both"/>
        <w:rPr>
          <w:rFonts w:ascii="Arial" w:hAnsi="Arial" w:cs="Arial"/>
          <w:strike/>
        </w:rPr>
      </w:pPr>
      <w:r w:rsidRPr="00CE5D9A">
        <w:rPr>
          <w:rFonts w:ascii="Arial" w:eastAsia="Times New Roman" w:hAnsi="Arial" w:cs="Arial"/>
          <w:lang w:eastAsia="pl-PL"/>
        </w:rPr>
        <w:t xml:space="preserve">Strony zobowiązują się do wzajemnego powiadamiania na piśmie o każdej zmianie swoich danych zawartych w umowie niezwłocznie, nie później niż w terminie 7 dni od chwili </w:t>
      </w:r>
      <w:r w:rsidRPr="00CE5D9A">
        <w:rPr>
          <w:rFonts w:ascii="Arial" w:hAnsi="Arial" w:cs="Arial"/>
        </w:rPr>
        <w:t>zaistnienia</w:t>
      </w:r>
      <w:r w:rsidRPr="00CE5D9A">
        <w:rPr>
          <w:rFonts w:ascii="Arial" w:eastAsia="Times New Roman" w:hAnsi="Arial" w:cs="Arial"/>
          <w:lang w:eastAsia="pl-PL"/>
        </w:rPr>
        <w:t xml:space="preserve"> zmian. Powiadamianie jest skuteczne pod warunkiem wysłania go listem poleconym lub dostarczenia pocztą kurierską lub doręczenia osobistego.</w:t>
      </w:r>
    </w:p>
    <w:p w14:paraId="21228F7B" w14:textId="59E46F0D" w:rsidR="0054745C" w:rsidRPr="00CE5D9A" w:rsidRDefault="0054745C" w:rsidP="0054745C">
      <w:pPr>
        <w:pStyle w:val="Akapitzlist"/>
        <w:numPr>
          <w:ilvl w:val="0"/>
          <w:numId w:val="10"/>
        </w:numPr>
        <w:spacing w:after="0" w:line="360" w:lineRule="auto"/>
        <w:jc w:val="both"/>
        <w:rPr>
          <w:rFonts w:ascii="Arial" w:hAnsi="Arial" w:cs="Arial"/>
        </w:rPr>
      </w:pPr>
      <w:r w:rsidRPr="00CE5D9A">
        <w:rPr>
          <w:rFonts w:ascii="Arial" w:hAnsi="Arial" w:cs="Arial"/>
        </w:rPr>
        <w:t>Wynajmujący zobowiązuje się do utrzymania w tajemnicy danych prawnie chronionych, jakie uzyskał w związku z realizacją niniejszej umowy zarówno podczas trwania umowy, jak również po jej zakończeniu, bez względu na sposób i formę ich utrwalenia oraz uzyskania pod rygorem odpowiedzialności administracyjnej, cywilnej i karnej w zakresie wskazanym we właściwych przepisach.</w:t>
      </w:r>
    </w:p>
    <w:p w14:paraId="13B512C8" w14:textId="0918D6FC" w:rsidR="0054745C" w:rsidRPr="00CE5D9A" w:rsidRDefault="00D414AF" w:rsidP="0054745C">
      <w:pPr>
        <w:pStyle w:val="Akapitzlist"/>
        <w:numPr>
          <w:ilvl w:val="0"/>
          <w:numId w:val="10"/>
        </w:numPr>
        <w:spacing w:after="0" w:line="360" w:lineRule="auto"/>
        <w:jc w:val="both"/>
        <w:rPr>
          <w:rFonts w:ascii="Arial" w:hAnsi="Arial" w:cs="Arial"/>
        </w:rPr>
      </w:pPr>
      <w:r w:rsidRPr="00CE5D9A">
        <w:rPr>
          <w:rFonts w:ascii="Arial" w:eastAsia="Times New Roman" w:hAnsi="Arial" w:cs="Arial"/>
          <w:lang w:eastAsia="pl-PL"/>
        </w:rPr>
        <w:t>Wszelkie pisma, wezwania i oświadczenia kierowane na ostatni znany adres Stron będą u</w:t>
      </w:r>
      <w:r w:rsidR="00C10C58" w:rsidRPr="00CE5D9A">
        <w:rPr>
          <w:rFonts w:ascii="Arial" w:eastAsia="Times New Roman" w:hAnsi="Arial" w:cs="Arial"/>
          <w:lang w:eastAsia="pl-PL"/>
        </w:rPr>
        <w:t>ważane za skutecznie doręczone.</w:t>
      </w:r>
    </w:p>
    <w:p w14:paraId="17AC70D6" w14:textId="4D9B2C44" w:rsidR="0054745C" w:rsidRPr="00CE5D9A" w:rsidRDefault="0054745C" w:rsidP="0054745C">
      <w:pPr>
        <w:pStyle w:val="Akapitzlist"/>
        <w:numPr>
          <w:ilvl w:val="0"/>
          <w:numId w:val="10"/>
        </w:numPr>
        <w:spacing w:after="0" w:line="360" w:lineRule="auto"/>
        <w:jc w:val="both"/>
        <w:rPr>
          <w:rFonts w:ascii="Arial" w:hAnsi="Arial" w:cs="Arial"/>
        </w:rPr>
      </w:pPr>
      <w:r w:rsidRPr="00CE5D9A">
        <w:rPr>
          <w:rFonts w:ascii="Arial" w:eastAsia="Times New Roman" w:hAnsi="Arial" w:cs="Arial"/>
          <w:lang w:eastAsia="pl-PL"/>
        </w:rPr>
        <w:t>W</w:t>
      </w:r>
      <w:r w:rsidR="00D414AF" w:rsidRPr="00CE5D9A">
        <w:rPr>
          <w:rFonts w:ascii="Arial" w:eastAsia="Times New Roman" w:hAnsi="Arial" w:cs="Arial"/>
          <w:lang w:eastAsia="pl-PL"/>
        </w:rPr>
        <w:t>szelkie oświadczenia, wezwania, zezwolenia, uzgodnienia i powiadomienia kierowane do drugiej Strony wymagają formy pisemnej pod rygorem nieważności.</w:t>
      </w:r>
    </w:p>
    <w:p w14:paraId="3D592630" w14:textId="128A96E9" w:rsidR="0054745C" w:rsidRPr="00CE5D9A" w:rsidRDefault="00D414AF" w:rsidP="0054745C">
      <w:pPr>
        <w:pStyle w:val="Akapitzlist"/>
        <w:numPr>
          <w:ilvl w:val="0"/>
          <w:numId w:val="10"/>
        </w:numPr>
        <w:spacing w:after="0" w:line="360" w:lineRule="auto"/>
        <w:jc w:val="both"/>
        <w:rPr>
          <w:rFonts w:ascii="Arial" w:hAnsi="Arial" w:cs="Arial"/>
        </w:rPr>
      </w:pPr>
      <w:r w:rsidRPr="00CE5D9A">
        <w:rPr>
          <w:rFonts w:ascii="Arial" w:eastAsia="Times New Roman" w:hAnsi="Arial" w:cs="Arial"/>
          <w:lang w:eastAsia="pl-PL"/>
        </w:rPr>
        <w:lastRenderedPageBreak/>
        <w:t>W sprawach nieuregulowanych Umową mają zastosowanie odpowiednie przepisy Kodeksu cywilnego</w:t>
      </w:r>
      <w:r w:rsidR="00740C6A" w:rsidRPr="00CE5D9A">
        <w:rPr>
          <w:rFonts w:ascii="Arial" w:eastAsia="Times New Roman" w:hAnsi="Arial" w:cs="Arial"/>
          <w:lang w:eastAsia="pl-PL"/>
        </w:rPr>
        <w:t xml:space="preserve"> oraz inne obowiązujące przepisy prawa</w:t>
      </w:r>
      <w:r w:rsidRPr="00CE5D9A">
        <w:rPr>
          <w:rFonts w:ascii="Arial" w:eastAsia="Times New Roman" w:hAnsi="Arial" w:cs="Arial"/>
          <w:lang w:eastAsia="pl-PL"/>
        </w:rPr>
        <w:t>.</w:t>
      </w:r>
    </w:p>
    <w:p w14:paraId="6DCF9AD5" w14:textId="549B747D" w:rsidR="0054745C" w:rsidRPr="00CE5D9A" w:rsidRDefault="00740C6A" w:rsidP="0054745C">
      <w:pPr>
        <w:pStyle w:val="Akapitzlist"/>
        <w:numPr>
          <w:ilvl w:val="0"/>
          <w:numId w:val="10"/>
        </w:numPr>
        <w:spacing w:after="0" w:line="360" w:lineRule="auto"/>
        <w:jc w:val="both"/>
        <w:rPr>
          <w:rFonts w:ascii="Arial" w:hAnsi="Arial" w:cs="Arial"/>
        </w:rPr>
      </w:pPr>
      <w:r w:rsidRPr="00CE5D9A">
        <w:rPr>
          <w:rFonts w:ascii="Arial" w:eastAsia="Times New Roman" w:hAnsi="Arial" w:cs="Arial"/>
          <w:lang w:eastAsia="pl-PL"/>
        </w:rPr>
        <w:t>Strony umowy w przypadku sporu dążyć będą do polubownych rozstrzygnięć, a</w:t>
      </w:r>
      <w:r w:rsidR="0054745C" w:rsidRPr="00CE5D9A">
        <w:rPr>
          <w:rFonts w:ascii="Arial" w:eastAsia="Times New Roman" w:hAnsi="Arial" w:cs="Arial"/>
          <w:lang w:eastAsia="pl-PL"/>
        </w:rPr>
        <w:t> </w:t>
      </w:r>
      <w:r w:rsidRPr="00CE5D9A">
        <w:rPr>
          <w:rFonts w:ascii="Arial" w:eastAsia="Times New Roman" w:hAnsi="Arial" w:cs="Arial"/>
          <w:lang w:eastAsia="pl-PL"/>
        </w:rPr>
        <w:t>w</w:t>
      </w:r>
      <w:r w:rsidR="0054745C" w:rsidRPr="00CE5D9A">
        <w:rPr>
          <w:rFonts w:ascii="Arial" w:eastAsia="Times New Roman" w:hAnsi="Arial" w:cs="Arial"/>
          <w:lang w:eastAsia="pl-PL"/>
        </w:rPr>
        <w:t> </w:t>
      </w:r>
      <w:r w:rsidRPr="00CE5D9A">
        <w:rPr>
          <w:rFonts w:ascii="Arial" w:eastAsia="Times New Roman" w:hAnsi="Arial" w:cs="Arial"/>
          <w:lang w:eastAsia="pl-PL"/>
        </w:rPr>
        <w:t>sytuacji braku polubownego rozwiązania sporu, rozstrzygać będzie sąd powszechny właściwy miejscowo dla siedziby Najemcy</w:t>
      </w:r>
      <w:r w:rsidR="00D414AF" w:rsidRPr="00CE5D9A">
        <w:rPr>
          <w:rFonts w:ascii="Arial" w:eastAsia="Times New Roman" w:hAnsi="Arial" w:cs="Arial"/>
          <w:lang w:eastAsia="pl-PL"/>
        </w:rPr>
        <w:t>.</w:t>
      </w:r>
    </w:p>
    <w:p w14:paraId="22916337" w14:textId="17F69181" w:rsidR="00D414AF" w:rsidRPr="00CE5D9A" w:rsidRDefault="0054745C" w:rsidP="0054745C">
      <w:pPr>
        <w:pStyle w:val="Akapitzlist"/>
        <w:numPr>
          <w:ilvl w:val="0"/>
          <w:numId w:val="10"/>
        </w:numPr>
        <w:spacing w:after="0" w:line="360" w:lineRule="auto"/>
        <w:jc w:val="both"/>
        <w:rPr>
          <w:rFonts w:ascii="Arial" w:eastAsia="Times New Roman" w:hAnsi="Arial" w:cs="Arial"/>
          <w:lang w:eastAsia="pl-PL"/>
        </w:rPr>
      </w:pPr>
      <w:r w:rsidRPr="00CE5D9A">
        <w:rPr>
          <w:rFonts w:ascii="Arial" w:eastAsia="Times New Roman" w:hAnsi="Arial" w:cs="Arial"/>
          <w:lang w:eastAsia="pl-PL"/>
        </w:rPr>
        <w:t>Umowa sporządzona zostanie w formie elektronicznej albo w trzech jednobrzmiących egzemplarzach – dwa dla Zamawiającego, a jeden dla Wykonawcy.</w:t>
      </w:r>
    </w:p>
    <w:p w14:paraId="7036B780" w14:textId="77777777" w:rsidR="0054745C" w:rsidRPr="00CE5D9A" w:rsidRDefault="001340A6" w:rsidP="0054745C">
      <w:pPr>
        <w:pStyle w:val="Akapitzlist"/>
        <w:numPr>
          <w:ilvl w:val="0"/>
          <w:numId w:val="10"/>
        </w:numPr>
        <w:spacing w:after="0" w:line="360" w:lineRule="auto"/>
        <w:jc w:val="both"/>
        <w:rPr>
          <w:rFonts w:ascii="Arial" w:hAnsi="Arial" w:cs="Arial"/>
        </w:rPr>
      </w:pPr>
      <w:r w:rsidRPr="00CE5D9A">
        <w:rPr>
          <w:rFonts w:ascii="Arial" w:eastAsia="Times New Roman" w:hAnsi="Arial" w:cs="Arial"/>
          <w:lang w:eastAsia="pl-PL"/>
        </w:rPr>
        <w:t>Przelew wierzytelności oraz oświadczenie w przedmiocie przekazu wymagają zgody Najemcy wyrażonej w formie pisemnej pod rygorem nieważności.</w:t>
      </w:r>
    </w:p>
    <w:p w14:paraId="5ADBE393" w14:textId="05DC22EF" w:rsidR="0054745C" w:rsidRPr="00CE5D9A" w:rsidRDefault="0054745C" w:rsidP="0054745C">
      <w:pPr>
        <w:pStyle w:val="Akapitzlist"/>
        <w:numPr>
          <w:ilvl w:val="0"/>
          <w:numId w:val="10"/>
        </w:numPr>
        <w:spacing w:after="0" w:line="360" w:lineRule="auto"/>
        <w:jc w:val="both"/>
        <w:rPr>
          <w:rFonts w:ascii="Arial" w:hAnsi="Arial" w:cs="Arial"/>
        </w:rPr>
      </w:pPr>
      <w:r w:rsidRPr="00CE5D9A">
        <w:rPr>
          <w:rFonts w:ascii="Arial" w:eastAsia="Times New Roman" w:hAnsi="Arial" w:cs="Arial"/>
          <w:lang w:eastAsia="pl-PL"/>
        </w:rPr>
        <w:t xml:space="preserve">Wszystkie dokumenty wymienione w umowie, zarówno nazwane jak i nienazwane załącznikami stanowią integralną część umowy. </w:t>
      </w:r>
    </w:p>
    <w:p w14:paraId="3E97EDA0" w14:textId="37B5ADCE" w:rsidR="00D414AF" w:rsidRPr="00CE5D9A" w:rsidRDefault="00D414AF" w:rsidP="00F17D43">
      <w:pPr>
        <w:spacing w:after="0" w:line="360" w:lineRule="auto"/>
        <w:rPr>
          <w:rFonts w:ascii="Arial" w:eastAsia="Times New Roman" w:hAnsi="Arial" w:cs="Arial"/>
          <w:lang w:eastAsia="pl-PL"/>
        </w:rPr>
      </w:pPr>
    </w:p>
    <w:p w14:paraId="4FD99618" w14:textId="77777777" w:rsidR="00A84693" w:rsidRPr="00CE5D9A" w:rsidRDefault="00A84693" w:rsidP="00F17D43">
      <w:pPr>
        <w:spacing w:after="0" w:line="360" w:lineRule="auto"/>
        <w:rPr>
          <w:rFonts w:ascii="Arial" w:eastAsia="Times New Roman" w:hAnsi="Arial" w:cs="Arial"/>
          <w:lang w:eastAsia="pl-PL"/>
        </w:rPr>
      </w:pPr>
    </w:p>
    <w:p w14:paraId="1B9BAE30" w14:textId="18132B28" w:rsidR="00D96C22" w:rsidRPr="00CE5D9A" w:rsidRDefault="00C71E54" w:rsidP="00C10C58">
      <w:pPr>
        <w:tabs>
          <w:tab w:val="center" w:pos="1418"/>
          <w:tab w:val="center" w:pos="7088"/>
        </w:tabs>
        <w:spacing w:after="0" w:line="360" w:lineRule="auto"/>
        <w:rPr>
          <w:rFonts w:ascii="Arial" w:eastAsia="Times New Roman" w:hAnsi="Arial" w:cs="Arial"/>
          <w:lang w:eastAsia="pl-PL"/>
        </w:rPr>
      </w:pPr>
      <w:r w:rsidRPr="00CE5D9A">
        <w:rPr>
          <w:rFonts w:ascii="Arial" w:eastAsia="Times New Roman" w:hAnsi="Arial" w:cs="Arial"/>
          <w:b/>
          <w:bCs/>
          <w:lang w:eastAsia="pl-PL"/>
        </w:rPr>
        <w:tab/>
      </w:r>
      <w:r w:rsidR="00D414AF" w:rsidRPr="00CE5D9A">
        <w:rPr>
          <w:rFonts w:ascii="Arial" w:eastAsia="Times New Roman" w:hAnsi="Arial" w:cs="Arial"/>
          <w:b/>
          <w:bCs/>
          <w:lang w:eastAsia="pl-PL"/>
        </w:rPr>
        <w:t>WYNAJMUJĄCY</w:t>
      </w:r>
      <w:r w:rsidR="002E31A6" w:rsidRPr="00CE5D9A">
        <w:rPr>
          <w:rFonts w:ascii="Arial" w:eastAsia="Times New Roman" w:hAnsi="Arial" w:cs="Arial"/>
          <w:lang w:eastAsia="pl-PL"/>
        </w:rPr>
        <w:tab/>
      </w:r>
      <w:r w:rsidR="00D414AF" w:rsidRPr="00CE5D9A">
        <w:rPr>
          <w:rFonts w:ascii="Arial" w:eastAsia="Times New Roman" w:hAnsi="Arial" w:cs="Arial"/>
          <w:b/>
          <w:bCs/>
          <w:lang w:eastAsia="pl-PL"/>
        </w:rPr>
        <w:t>NAJEMCA</w:t>
      </w:r>
      <w:r w:rsidR="00D414AF" w:rsidRPr="00CE5D9A">
        <w:rPr>
          <w:rFonts w:ascii="Arial" w:eastAsia="Times New Roman" w:hAnsi="Arial" w:cs="Arial"/>
          <w:lang w:eastAsia="pl-PL"/>
        </w:rPr>
        <w:t> </w:t>
      </w:r>
    </w:p>
    <w:p w14:paraId="326B54E8" w14:textId="2CEC9093" w:rsidR="00A84693" w:rsidRPr="00CE5D9A" w:rsidRDefault="00A84693" w:rsidP="00C10C58">
      <w:pPr>
        <w:tabs>
          <w:tab w:val="center" w:pos="1418"/>
          <w:tab w:val="center" w:pos="7088"/>
        </w:tabs>
        <w:spacing w:after="0" w:line="360" w:lineRule="auto"/>
        <w:rPr>
          <w:rFonts w:ascii="Arial" w:eastAsia="Times New Roman" w:hAnsi="Arial" w:cs="Arial"/>
          <w:lang w:eastAsia="pl-PL"/>
        </w:rPr>
      </w:pPr>
    </w:p>
    <w:p w14:paraId="64135B4B" w14:textId="77777777" w:rsidR="000941AC" w:rsidRPr="00CE5D9A" w:rsidRDefault="000941AC" w:rsidP="00A84693">
      <w:pPr>
        <w:tabs>
          <w:tab w:val="center" w:pos="1418"/>
          <w:tab w:val="center" w:pos="7088"/>
        </w:tabs>
        <w:spacing w:after="0" w:line="360" w:lineRule="auto"/>
        <w:jc w:val="both"/>
        <w:rPr>
          <w:rFonts w:ascii="Arial" w:eastAsia="Times New Roman" w:hAnsi="Arial" w:cs="Arial"/>
          <w:b/>
          <w:lang w:eastAsia="pl-PL"/>
        </w:rPr>
      </w:pPr>
    </w:p>
    <w:p w14:paraId="4C592099" w14:textId="77777777" w:rsidR="000941AC" w:rsidRPr="00CE5D9A" w:rsidRDefault="000941AC" w:rsidP="00A84693">
      <w:pPr>
        <w:tabs>
          <w:tab w:val="center" w:pos="1418"/>
          <w:tab w:val="center" w:pos="7088"/>
        </w:tabs>
        <w:spacing w:after="0" w:line="360" w:lineRule="auto"/>
        <w:jc w:val="both"/>
        <w:rPr>
          <w:rFonts w:ascii="Arial" w:eastAsia="Times New Roman" w:hAnsi="Arial" w:cs="Arial"/>
          <w:b/>
          <w:lang w:eastAsia="pl-PL"/>
        </w:rPr>
      </w:pPr>
    </w:p>
    <w:p w14:paraId="667F7D8D" w14:textId="77777777" w:rsidR="000941AC" w:rsidRPr="00CE5D9A" w:rsidRDefault="000941AC" w:rsidP="00A84693">
      <w:pPr>
        <w:tabs>
          <w:tab w:val="center" w:pos="1418"/>
          <w:tab w:val="center" w:pos="7088"/>
        </w:tabs>
        <w:spacing w:after="0" w:line="360" w:lineRule="auto"/>
        <w:jc w:val="both"/>
        <w:rPr>
          <w:rFonts w:ascii="Arial" w:eastAsia="Times New Roman" w:hAnsi="Arial" w:cs="Arial"/>
          <w:b/>
          <w:lang w:eastAsia="pl-PL"/>
        </w:rPr>
      </w:pPr>
    </w:p>
    <w:p w14:paraId="4C6A0B6F" w14:textId="12446FBE" w:rsidR="00A84693" w:rsidRPr="00CE5D9A" w:rsidRDefault="00A84693" w:rsidP="00A84693">
      <w:pPr>
        <w:tabs>
          <w:tab w:val="center" w:pos="1418"/>
          <w:tab w:val="center" w:pos="7088"/>
        </w:tabs>
        <w:spacing w:after="0" w:line="360" w:lineRule="auto"/>
        <w:jc w:val="both"/>
        <w:rPr>
          <w:rFonts w:ascii="Arial" w:eastAsia="Times New Roman" w:hAnsi="Arial" w:cs="Arial"/>
          <w:b/>
          <w:lang w:eastAsia="pl-PL"/>
        </w:rPr>
      </w:pPr>
      <w:r w:rsidRPr="00CE5D9A">
        <w:rPr>
          <w:rFonts w:ascii="Arial" w:eastAsia="Times New Roman" w:hAnsi="Arial" w:cs="Arial"/>
          <w:b/>
          <w:lang w:eastAsia="pl-PL"/>
        </w:rPr>
        <w:t>Załączniki:</w:t>
      </w:r>
    </w:p>
    <w:p w14:paraId="216C6C92" w14:textId="1B446FF7" w:rsidR="00A84693" w:rsidRPr="00CE5D9A" w:rsidRDefault="00A84693" w:rsidP="00AE36C9">
      <w:pPr>
        <w:pStyle w:val="Akapitzlist"/>
        <w:numPr>
          <w:ilvl w:val="3"/>
          <w:numId w:val="10"/>
        </w:numPr>
        <w:tabs>
          <w:tab w:val="center" w:pos="1418"/>
          <w:tab w:val="center" w:pos="7088"/>
        </w:tabs>
        <w:spacing w:after="0" w:line="360" w:lineRule="auto"/>
        <w:ind w:left="357" w:hanging="357"/>
        <w:jc w:val="both"/>
        <w:rPr>
          <w:rFonts w:ascii="Arial" w:eastAsia="Times New Roman" w:hAnsi="Arial" w:cs="Arial"/>
          <w:lang w:eastAsia="pl-PL"/>
        </w:rPr>
      </w:pPr>
      <w:r w:rsidRPr="00CE5D9A">
        <w:rPr>
          <w:rFonts w:ascii="Arial" w:eastAsia="Times New Roman" w:hAnsi="Arial" w:cs="Arial"/>
          <w:lang w:eastAsia="pl-PL"/>
        </w:rPr>
        <w:t>Formularz ofertowy</w:t>
      </w:r>
    </w:p>
    <w:p w14:paraId="0B0550E4" w14:textId="4F4E6BE0" w:rsidR="00742DA7" w:rsidRPr="00CE5D9A" w:rsidRDefault="006D7E5A" w:rsidP="00AE36C9">
      <w:pPr>
        <w:pStyle w:val="Akapitzlist"/>
        <w:numPr>
          <w:ilvl w:val="3"/>
          <w:numId w:val="10"/>
        </w:numPr>
        <w:tabs>
          <w:tab w:val="center" w:pos="1418"/>
          <w:tab w:val="center" w:pos="7088"/>
        </w:tabs>
        <w:spacing w:after="0" w:line="360" w:lineRule="auto"/>
        <w:ind w:left="357" w:hanging="357"/>
        <w:jc w:val="both"/>
        <w:rPr>
          <w:rFonts w:ascii="Arial" w:eastAsia="Times New Roman" w:hAnsi="Arial" w:cs="Arial"/>
          <w:lang w:eastAsia="pl-PL"/>
        </w:rPr>
      </w:pPr>
      <w:r w:rsidRPr="00CE5D9A">
        <w:rPr>
          <w:rFonts w:ascii="Arial" w:eastAsia="Times New Roman" w:hAnsi="Arial" w:cs="Arial"/>
          <w:lang w:eastAsia="pl-PL"/>
        </w:rPr>
        <w:t>Formularz cenowy</w:t>
      </w:r>
    </w:p>
    <w:p w14:paraId="48DD6BB3" w14:textId="77777777" w:rsidR="00742DA7" w:rsidRPr="00CE5D9A" w:rsidRDefault="00742DA7" w:rsidP="00742DA7">
      <w:pPr>
        <w:tabs>
          <w:tab w:val="center" w:pos="1418"/>
          <w:tab w:val="center" w:pos="7088"/>
        </w:tabs>
        <w:spacing w:after="0" w:line="360" w:lineRule="auto"/>
        <w:jc w:val="both"/>
        <w:rPr>
          <w:rFonts w:ascii="Arial" w:eastAsia="Times New Roman" w:hAnsi="Arial" w:cs="Arial"/>
          <w:lang w:eastAsia="pl-PL"/>
        </w:rPr>
      </w:pPr>
    </w:p>
    <w:sectPr w:rsidR="00742DA7" w:rsidRPr="00CE5D9A">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236AA0" w14:textId="77777777" w:rsidR="005C050F" w:rsidRDefault="005C050F" w:rsidP="00AC2D4E">
      <w:pPr>
        <w:spacing w:after="0" w:line="240" w:lineRule="auto"/>
      </w:pPr>
      <w:r>
        <w:separator/>
      </w:r>
    </w:p>
  </w:endnote>
  <w:endnote w:type="continuationSeparator" w:id="0">
    <w:p w14:paraId="25AF8E00" w14:textId="77777777" w:rsidR="005C050F" w:rsidRDefault="005C050F" w:rsidP="00AC2D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9119598"/>
      <w:docPartObj>
        <w:docPartGallery w:val="Page Numbers (Bottom of Page)"/>
        <w:docPartUnique/>
      </w:docPartObj>
    </w:sdtPr>
    <w:sdtEndPr/>
    <w:sdtContent>
      <w:p w14:paraId="2A5D6A59" w14:textId="3C551F72" w:rsidR="00AC2D4E" w:rsidRDefault="00AC2D4E">
        <w:pPr>
          <w:pStyle w:val="Stopka"/>
          <w:jc w:val="center"/>
        </w:pPr>
        <w:r>
          <w:fldChar w:fldCharType="begin"/>
        </w:r>
        <w:r>
          <w:instrText>PAGE   \* MERGEFORMAT</w:instrText>
        </w:r>
        <w:r>
          <w:fldChar w:fldCharType="separate"/>
        </w:r>
        <w:r w:rsidR="00914D15">
          <w:rPr>
            <w:noProof/>
          </w:rPr>
          <w:t>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D1D31F" w14:textId="77777777" w:rsidR="005C050F" w:rsidRDefault="005C050F" w:rsidP="00AC2D4E">
      <w:pPr>
        <w:spacing w:after="0" w:line="240" w:lineRule="auto"/>
      </w:pPr>
      <w:r>
        <w:separator/>
      </w:r>
    </w:p>
  </w:footnote>
  <w:footnote w:type="continuationSeparator" w:id="0">
    <w:p w14:paraId="7A97706C" w14:textId="77777777" w:rsidR="005C050F" w:rsidRDefault="005C050F" w:rsidP="00AC2D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F2840"/>
    <w:multiLevelType w:val="hybridMultilevel"/>
    <w:tmpl w:val="A7C84080"/>
    <w:lvl w:ilvl="0" w:tplc="EEAA997E">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B7F44C4"/>
    <w:multiLevelType w:val="hybridMultilevel"/>
    <w:tmpl w:val="A254EC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1B20773"/>
    <w:multiLevelType w:val="multilevel"/>
    <w:tmpl w:val="D75A31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7490244"/>
    <w:multiLevelType w:val="hybridMultilevel"/>
    <w:tmpl w:val="5E486292"/>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5E3400C"/>
    <w:multiLevelType w:val="hybridMultilevel"/>
    <w:tmpl w:val="CBEA5B5A"/>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64021AB"/>
    <w:multiLevelType w:val="hybridMultilevel"/>
    <w:tmpl w:val="4E3CCA2E"/>
    <w:lvl w:ilvl="0" w:tplc="FAA66856">
      <w:start w:val="1"/>
      <w:numFmt w:val="decimal"/>
      <w:lvlText w:val="%1."/>
      <w:lvlJc w:val="left"/>
      <w:pPr>
        <w:ind w:left="360" w:hanging="360"/>
      </w:pPr>
      <w:rPr>
        <w:strike w:val="0"/>
      </w:rPr>
    </w:lvl>
    <w:lvl w:ilvl="1" w:tplc="1D20BD8E">
      <w:start w:val="1"/>
      <w:numFmt w:val="decimal"/>
      <w:lvlText w:val="%2)"/>
      <w:lvlJc w:val="left"/>
      <w:pPr>
        <w:ind w:left="1080" w:hanging="360"/>
      </w:pPr>
      <w:rPr>
        <w:strike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BA22B73"/>
    <w:multiLevelType w:val="multilevel"/>
    <w:tmpl w:val="D65AEE78"/>
    <w:lvl w:ilvl="0">
      <w:start w:val="1"/>
      <w:numFmt w:val="decimal"/>
      <w:lvlText w:val="%1."/>
      <w:lvlJc w:val="left"/>
      <w:pPr>
        <w:ind w:left="360" w:hanging="360"/>
      </w:pPr>
      <w:rPr>
        <w:rFonts w:hint="default"/>
        <w:strike w:val="0"/>
        <w:color w:val="auto"/>
      </w:rPr>
    </w:lvl>
    <w:lvl w:ilvl="1">
      <w:start w:val="1"/>
      <w:numFmt w:val="decimal"/>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7" w15:restartNumberingAfterBreak="0">
    <w:nsid w:val="37CA0186"/>
    <w:multiLevelType w:val="multilevel"/>
    <w:tmpl w:val="0AC46AFC"/>
    <w:lvl w:ilvl="0">
      <w:start w:val="1"/>
      <w:numFmt w:val="decimal"/>
      <w:lvlText w:val="%1."/>
      <w:lvlJc w:val="left"/>
      <w:pPr>
        <w:tabs>
          <w:tab w:val="num" w:pos="720"/>
        </w:tabs>
        <w:ind w:left="720" w:hanging="360"/>
      </w:pPr>
      <w:rPr>
        <w:strike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FD2673C"/>
    <w:multiLevelType w:val="hybridMultilevel"/>
    <w:tmpl w:val="BFB61ACA"/>
    <w:lvl w:ilvl="0" w:tplc="85B0597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D514306"/>
    <w:multiLevelType w:val="multilevel"/>
    <w:tmpl w:val="3300E1F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0" w15:restartNumberingAfterBreak="0">
    <w:nsid w:val="5E7D22A9"/>
    <w:multiLevelType w:val="hybridMultilevel"/>
    <w:tmpl w:val="BFB61ACA"/>
    <w:lvl w:ilvl="0" w:tplc="85B0597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630627B5"/>
    <w:multiLevelType w:val="hybridMultilevel"/>
    <w:tmpl w:val="89502FC0"/>
    <w:lvl w:ilvl="0" w:tplc="04150011">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6B4F01A7"/>
    <w:multiLevelType w:val="hybridMultilevel"/>
    <w:tmpl w:val="24C05C0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6D6F0448"/>
    <w:multiLevelType w:val="multilevel"/>
    <w:tmpl w:val="D714B574"/>
    <w:lvl w:ilvl="0">
      <w:start w:val="1"/>
      <w:numFmt w:val="decimal"/>
      <w:lvlText w:val="%1."/>
      <w:lvlJc w:val="left"/>
      <w:pPr>
        <w:tabs>
          <w:tab w:val="num" w:pos="360"/>
        </w:tabs>
        <w:ind w:left="360" w:hanging="360"/>
      </w:pPr>
      <w:rPr>
        <w:strike w:val="0"/>
        <w:sz w:val="22"/>
      </w:rPr>
    </w:lvl>
    <w:lvl w:ilvl="1">
      <w:start w:val="1"/>
      <w:numFmt w:val="lowerLetter"/>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4" w15:restartNumberingAfterBreak="0">
    <w:nsid w:val="6F1D78D0"/>
    <w:multiLevelType w:val="hybridMultilevel"/>
    <w:tmpl w:val="201E8074"/>
    <w:lvl w:ilvl="0" w:tplc="7FF4303C">
      <w:start w:val="1"/>
      <w:numFmt w:val="decimal"/>
      <w:lvlText w:val="%1."/>
      <w:lvlJc w:val="left"/>
      <w:pPr>
        <w:ind w:left="360" w:hanging="360"/>
      </w:pPr>
      <w:rPr>
        <w:strike w:val="0"/>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F5E35C7"/>
    <w:multiLevelType w:val="hybridMultilevel"/>
    <w:tmpl w:val="99F82F02"/>
    <w:lvl w:ilvl="0" w:tplc="B212FB22">
      <w:start w:val="1"/>
      <w:numFmt w:val="decimal"/>
      <w:lvlText w:val="%1."/>
      <w:lvlJc w:val="left"/>
      <w:pPr>
        <w:ind w:left="360" w:hanging="360"/>
      </w:pPr>
      <w:rPr>
        <w:rFonts w:hint="default"/>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717902AD"/>
    <w:multiLevelType w:val="hybridMultilevel"/>
    <w:tmpl w:val="88BE4628"/>
    <w:lvl w:ilvl="0" w:tplc="DF6CBF76">
      <w:start w:val="1"/>
      <w:numFmt w:val="decimal"/>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75B318DB"/>
    <w:multiLevelType w:val="multilevel"/>
    <w:tmpl w:val="BC0A3D04"/>
    <w:lvl w:ilvl="0">
      <w:start w:val="1"/>
      <w:numFmt w:val="decimal"/>
      <w:lvlText w:val="%1."/>
      <w:lvlJc w:val="left"/>
      <w:pPr>
        <w:tabs>
          <w:tab w:val="num" w:pos="720"/>
        </w:tabs>
        <w:ind w:left="720" w:hanging="360"/>
      </w:pPr>
      <w:rPr>
        <w:strike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7"/>
  </w:num>
  <w:num w:numId="2">
    <w:abstractNumId w:val="7"/>
  </w:num>
  <w:num w:numId="3">
    <w:abstractNumId w:val="9"/>
  </w:num>
  <w:num w:numId="4">
    <w:abstractNumId w:val="0"/>
  </w:num>
  <w:num w:numId="5">
    <w:abstractNumId w:val="5"/>
  </w:num>
  <w:num w:numId="6">
    <w:abstractNumId w:val="4"/>
  </w:num>
  <w:num w:numId="7">
    <w:abstractNumId w:val="14"/>
  </w:num>
  <w:num w:numId="8">
    <w:abstractNumId w:val="16"/>
  </w:num>
  <w:num w:numId="9">
    <w:abstractNumId w:val="13"/>
  </w:num>
  <w:num w:numId="10">
    <w:abstractNumId w:val="6"/>
  </w:num>
  <w:num w:numId="11">
    <w:abstractNumId w:val="2"/>
  </w:num>
  <w:num w:numId="12">
    <w:abstractNumId w:val="11"/>
  </w:num>
  <w:num w:numId="13">
    <w:abstractNumId w:val="15"/>
  </w:num>
  <w:num w:numId="14">
    <w:abstractNumId w:val="1"/>
  </w:num>
  <w:num w:numId="15">
    <w:abstractNumId w:val="12"/>
  </w:num>
  <w:num w:numId="16">
    <w:abstractNumId w:val="3"/>
  </w:num>
  <w:num w:numId="17">
    <w:abstractNumId w:val="10"/>
  </w:num>
  <w:num w:numId="18">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14AF"/>
    <w:rsid w:val="000019A1"/>
    <w:rsid w:val="00007D4E"/>
    <w:rsid w:val="0002778A"/>
    <w:rsid w:val="00032815"/>
    <w:rsid w:val="00035D36"/>
    <w:rsid w:val="00041EA0"/>
    <w:rsid w:val="00042943"/>
    <w:rsid w:val="00051290"/>
    <w:rsid w:val="000522A8"/>
    <w:rsid w:val="00053E4D"/>
    <w:rsid w:val="00057B61"/>
    <w:rsid w:val="00062216"/>
    <w:rsid w:val="000941AC"/>
    <w:rsid w:val="000958AB"/>
    <w:rsid w:val="00096F91"/>
    <w:rsid w:val="000A4872"/>
    <w:rsid w:val="000D0F13"/>
    <w:rsid w:val="000E06AB"/>
    <w:rsid w:val="000F69CB"/>
    <w:rsid w:val="00106F1E"/>
    <w:rsid w:val="001340A6"/>
    <w:rsid w:val="00137FDE"/>
    <w:rsid w:val="00146779"/>
    <w:rsid w:val="00151B89"/>
    <w:rsid w:val="00152005"/>
    <w:rsid w:val="001525FE"/>
    <w:rsid w:val="001528AC"/>
    <w:rsid w:val="001612FA"/>
    <w:rsid w:val="00163A14"/>
    <w:rsid w:val="00166B25"/>
    <w:rsid w:val="00183939"/>
    <w:rsid w:val="00183B34"/>
    <w:rsid w:val="00185042"/>
    <w:rsid w:val="00185B91"/>
    <w:rsid w:val="00197ED2"/>
    <w:rsid w:val="001A7421"/>
    <w:rsid w:val="001B3EA7"/>
    <w:rsid w:val="001B54FE"/>
    <w:rsid w:val="001B6E9A"/>
    <w:rsid w:val="001C41D2"/>
    <w:rsid w:val="001D61F6"/>
    <w:rsid w:val="001E06C9"/>
    <w:rsid w:val="001F0990"/>
    <w:rsid w:val="001F379A"/>
    <w:rsid w:val="00203493"/>
    <w:rsid w:val="002328B4"/>
    <w:rsid w:val="00242FF4"/>
    <w:rsid w:val="00244CEB"/>
    <w:rsid w:val="0024670E"/>
    <w:rsid w:val="00275B96"/>
    <w:rsid w:val="00281F87"/>
    <w:rsid w:val="0028706F"/>
    <w:rsid w:val="002A16EC"/>
    <w:rsid w:val="002A18E5"/>
    <w:rsid w:val="002A4859"/>
    <w:rsid w:val="002B30B9"/>
    <w:rsid w:val="002B62DD"/>
    <w:rsid w:val="002C3855"/>
    <w:rsid w:val="002D3A95"/>
    <w:rsid w:val="002D77D4"/>
    <w:rsid w:val="002E31A6"/>
    <w:rsid w:val="002E40BC"/>
    <w:rsid w:val="002F4B2E"/>
    <w:rsid w:val="00301C56"/>
    <w:rsid w:val="00306F4A"/>
    <w:rsid w:val="003308A2"/>
    <w:rsid w:val="00332326"/>
    <w:rsid w:val="00351D3E"/>
    <w:rsid w:val="00360F4B"/>
    <w:rsid w:val="00361E3E"/>
    <w:rsid w:val="00397B19"/>
    <w:rsid w:val="003A05E8"/>
    <w:rsid w:val="003B265F"/>
    <w:rsid w:val="003B3DCE"/>
    <w:rsid w:val="003B5BDD"/>
    <w:rsid w:val="003C5B55"/>
    <w:rsid w:val="003F2B76"/>
    <w:rsid w:val="00406531"/>
    <w:rsid w:val="0042277C"/>
    <w:rsid w:val="00432AFE"/>
    <w:rsid w:val="00433914"/>
    <w:rsid w:val="004425BB"/>
    <w:rsid w:val="0045148D"/>
    <w:rsid w:val="004570D2"/>
    <w:rsid w:val="00471ADE"/>
    <w:rsid w:val="00477E07"/>
    <w:rsid w:val="00482719"/>
    <w:rsid w:val="00482BDA"/>
    <w:rsid w:val="00483FB8"/>
    <w:rsid w:val="004A4DDC"/>
    <w:rsid w:val="004A5A91"/>
    <w:rsid w:val="004B32D3"/>
    <w:rsid w:val="004C6BA1"/>
    <w:rsid w:val="004E0FC4"/>
    <w:rsid w:val="004E58DD"/>
    <w:rsid w:val="0050290D"/>
    <w:rsid w:val="00507A92"/>
    <w:rsid w:val="0051222A"/>
    <w:rsid w:val="00543DA3"/>
    <w:rsid w:val="0054745C"/>
    <w:rsid w:val="0055307D"/>
    <w:rsid w:val="00555B57"/>
    <w:rsid w:val="00560506"/>
    <w:rsid w:val="00572A6D"/>
    <w:rsid w:val="00572D02"/>
    <w:rsid w:val="005A697E"/>
    <w:rsid w:val="005C050F"/>
    <w:rsid w:val="005C7664"/>
    <w:rsid w:val="005D0906"/>
    <w:rsid w:val="005F0FAB"/>
    <w:rsid w:val="005F51B9"/>
    <w:rsid w:val="00601DAC"/>
    <w:rsid w:val="00610A5C"/>
    <w:rsid w:val="006247EF"/>
    <w:rsid w:val="0064296E"/>
    <w:rsid w:val="00645918"/>
    <w:rsid w:val="006817F0"/>
    <w:rsid w:val="00684573"/>
    <w:rsid w:val="006C1975"/>
    <w:rsid w:val="006D5C5A"/>
    <w:rsid w:val="006D7E5A"/>
    <w:rsid w:val="006F5532"/>
    <w:rsid w:val="0070154A"/>
    <w:rsid w:val="00706885"/>
    <w:rsid w:val="0071745D"/>
    <w:rsid w:val="00740C6A"/>
    <w:rsid w:val="00742DA7"/>
    <w:rsid w:val="00745F2B"/>
    <w:rsid w:val="00761315"/>
    <w:rsid w:val="00774973"/>
    <w:rsid w:val="007827F5"/>
    <w:rsid w:val="00793976"/>
    <w:rsid w:val="007950E5"/>
    <w:rsid w:val="007A54FE"/>
    <w:rsid w:val="007C1426"/>
    <w:rsid w:val="007C69AF"/>
    <w:rsid w:val="007D44EA"/>
    <w:rsid w:val="007D4958"/>
    <w:rsid w:val="007D5A29"/>
    <w:rsid w:val="007F3438"/>
    <w:rsid w:val="00810928"/>
    <w:rsid w:val="0082220A"/>
    <w:rsid w:val="00827F62"/>
    <w:rsid w:val="00833C27"/>
    <w:rsid w:val="008467F2"/>
    <w:rsid w:val="00854D4C"/>
    <w:rsid w:val="00855571"/>
    <w:rsid w:val="00867ECA"/>
    <w:rsid w:val="00875398"/>
    <w:rsid w:val="00876AFA"/>
    <w:rsid w:val="00880CAE"/>
    <w:rsid w:val="00881261"/>
    <w:rsid w:val="00881FA8"/>
    <w:rsid w:val="00885E01"/>
    <w:rsid w:val="00886A04"/>
    <w:rsid w:val="008A2628"/>
    <w:rsid w:val="008B4E17"/>
    <w:rsid w:val="008C0B68"/>
    <w:rsid w:val="008C213A"/>
    <w:rsid w:val="008C34A8"/>
    <w:rsid w:val="008C4ED2"/>
    <w:rsid w:val="008F075C"/>
    <w:rsid w:val="00914D15"/>
    <w:rsid w:val="00943C7B"/>
    <w:rsid w:val="00945645"/>
    <w:rsid w:val="009461BB"/>
    <w:rsid w:val="00947722"/>
    <w:rsid w:val="009513AB"/>
    <w:rsid w:val="00957277"/>
    <w:rsid w:val="00964CF8"/>
    <w:rsid w:val="00975811"/>
    <w:rsid w:val="009C618F"/>
    <w:rsid w:val="009E1665"/>
    <w:rsid w:val="009E30D1"/>
    <w:rsid w:val="009F0DA0"/>
    <w:rsid w:val="00A16BB2"/>
    <w:rsid w:val="00A20C98"/>
    <w:rsid w:val="00A22460"/>
    <w:rsid w:val="00A3381A"/>
    <w:rsid w:val="00A51E31"/>
    <w:rsid w:val="00A52CA3"/>
    <w:rsid w:val="00A55B01"/>
    <w:rsid w:val="00A62DE9"/>
    <w:rsid w:val="00A72528"/>
    <w:rsid w:val="00A841DA"/>
    <w:rsid w:val="00A84693"/>
    <w:rsid w:val="00A9481C"/>
    <w:rsid w:val="00AA7846"/>
    <w:rsid w:val="00AB67A8"/>
    <w:rsid w:val="00AC23E4"/>
    <w:rsid w:val="00AC297D"/>
    <w:rsid w:val="00AC2D4E"/>
    <w:rsid w:val="00AC4C7E"/>
    <w:rsid w:val="00AC6396"/>
    <w:rsid w:val="00AD5BF1"/>
    <w:rsid w:val="00AD749D"/>
    <w:rsid w:val="00AD7EAB"/>
    <w:rsid w:val="00AE05F9"/>
    <w:rsid w:val="00AE0981"/>
    <w:rsid w:val="00AE36C9"/>
    <w:rsid w:val="00AE5558"/>
    <w:rsid w:val="00AF0D90"/>
    <w:rsid w:val="00B10B71"/>
    <w:rsid w:val="00B2610D"/>
    <w:rsid w:val="00B4603D"/>
    <w:rsid w:val="00B55650"/>
    <w:rsid w:val="00B70648"/>
    <w:rsid w:val="00B80AD2"/>
    <w:rsid w:val="00B8312A"/>
    <w:rsid w:val="00B83EC7"/>
    <w:rsid w:val="00BB2E6B"/>
    <w:rsid w:val="00BC7403"/>
    <w:rsid w:val="00BE1FBD"/>
    <w:rsid w:val="00C01FB1"/>
    <w:rsid w:val="00C106DD"/>
    <w:rsid w:val="00C10C58"/>
    <w:rsid w:val="00C20A9D"/>
    <w:rsid w:val="00C21015"/>
    <w:rsid w:val="00C22285"/>
    <w:rsid w:val="00C22EB6"/>
    <w:rsid w:val="00C27208"/>
    <w:rsid w:val="00C6453D"/>
    <w:rsid w:val="00C7075F"/>
    <w:rsid w:val="00C71E54"/>
    <w:rsid w:val="00C8226F"/>
    <w:rsid w:val="00C95795"/>
    <w:rsid w:val="00CB383F"/>
    <w:rsid w:val="00CB6756"/>
    <w:rsid w:val="00CB684C"/>
    <w:rsid w:val="00CC01F0"/>
    <w:rsid w:val="00CD0278"/>
    <w:rsid w:val="00CE5D9A"/>
    <w:rsid w:val="00CF36E8"/>
    <w:rsid w:val="00D024CA"/>
    <w:rsid w:val="00D1779F"/>
    <w:rsid w:val="00D2775E"/>
    <w:rsid w:val="00D414AF"/>
    <w:rsid w:val="00D6108D"/>
    <w:rsid w:val="00D713E6"/>
    <w:rsid w:val="00D76C3D"/>
    <w:rsid w:val="00D91FE3"/>
    <w:rsid w:val="00D96C22"/>
    <w:rsid w:val="00DA10E5"/>
    <w:rsid w:val="00DA30E7"/>
    <w:rsid w:val="00DA3A36"/>
    <w:rsid w:val="00DC03A0"/>
    <w:rsid w:val="00DC7E2A"/>
    <w:rsid w:val="00DD016B"/>
    <w:rsid w:val="00E127E1"/>
    <w:rsid w:val="00E149A9"/>
    <w:rsid w:val="00E25FD8"/>
    <w:rsid w:val="00E66366"/>
    <w:rsid w:val="00E70A28"/>
    <w:rsid w:val="00E835B1"/>
    <w:rsid w:val="00EB0096"/>
    <w:rsid w:val="00EB6594"/>
    <w:rsid w:val="00F17D43"/>
    <w:rsid w:val="00F32269"/>
    <w:rsid w:val="00F3791D"/>
    <w:rsid w:val="00F5530D"/>
    <w:rsid w:val="00F770D9"/>
    <w:rsid w:val="00F9539C"/>
    <w:rsid w:val="00FB5046"/>
    <w:rsid w:val="00FB5D6A"/>
    <w:rsid w:val="00FC3B01"/>
    <w:rsid w:val="00FC5D21"/>
    <w:rsid w:val="00FE0153"/>
    <w:rsid w:val="00FE3938"/>
    <w:rsid w:val="00FF47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48243DC"/>
  <w15:docId w15:val="{E6835B07-AA12-4E1A-8F18-6C8B4EF53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iPriority w:val="9"/>
    <w:unhideWhenUsed/>
    <w:qFormat/>
    <w:rsid w:val="00AE36C9"/>
    <w:pPr>
      <w:spacing w:after="120" w:line="276" w:lineRule="auto"/>
      <w:jc w:val="center"/>
      <w:outlineLvl w:val="1"/>
    </w:pPr>
    <w:rPr>
      <w:rFonts w:ascii="Arial" w:hAnsi="Arial" w:cs="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D414AF"/>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Akapitzlist">
    <w:name w:val="List Paragraph"/>
    <w:aliases w:val="CW_Lista,zwykły tekst,List Paragraph1,BulletC,normalny tekst,Obiekt,L1,Numerowanie,2 heading,A_wyliczenie,K-P_odwolanie,Akapit z listą5,maz_wyliczenie,opis dzialania,wypunktowanie,List Paragraph,sw tekst,Akapit z listą BS,Lista num,lp1"/>
    <w:basedOn w:val="Normalny"/>
    <w:link w:val="AkapitzlistZnak"/>
    <w:uiPriority w:val="34"/>
    <w:qFormat/>
    <w:rsid w:val="00957277"/>
    <w:pPr>
      <w:ind w:left="720"/>
      <w:contextualSpacing/>
    </w:pPr>
  </w:style>
  <w:style w:type="character" w:styleId="Hipercze">
    <w:name w:val="Hyperlink"/>
    <w:basedOn w:val="Domylnaczcionkaakapitu"/>
    <w:uiPriority w:val="99"/>
    <w:unhideWhenUsed/>
    <w:rsid w:val="00DC7E2A"/>
    <w:rPr>
      <w:color w:val="0563C1" w:themeColor="hyperlink"/>
      <w:u w:val="single"/>
    </w:rPr>
  </w:style>
  <w:style w:type="paragraph" w:customStyle="1" w:styleId="Default">
    <w:name w:val="Default"/>
    <w:rsid w:val="00D96C22"/>
    <w:pPr>
      <w:suppressAutoHyphens/>
      <w:autoSpaceDE w:val="0"/>
      <w:autoSpaceDN w:val="0"/>
      <w:spacing w:after="0" w:line="240" w:lineRule="auto"/>
    </w:pPr>
    <w:rPr>
      <w:rFonts w:ascii="Calibri" w:eastAsia="Calibri" w:hAnsi="Calibri" w:cs="Calibri"/>
      <w:color w:val="000000"/>
      <w:sz w:val="24"/>
      <w:szCs w:val="24"/>
    </w:rPr>
  </w:style>
  <w:style w:type="paragraph" w:styleId="Nagwek">
    <w:name w:val="header"/>
    <w:basedOn w:val="Normalny"/>
    <w:link w:val="NagwekZnak"/>
    <w:uiPriority w:val="99"/>
    <w:unhideWhenUsed/>
    <w:rsid w:val="00AC2D4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C2D4E"/>
  </w:style>
  <w:style w:type="paragraph" w:styleId="Stopka">
    <w:name w:val="footer"/>
    <w:basedOn w:val="Normalny"/>
    <w:link w:val="StopkaZnak"/>
    <w:uiPriority w:val="99"/>
    <w:unhideWhenUsed/>
    <w:rsid w:val="00AC2D4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C2D4E"/>
  </w:style>
  <w:style w:type="character" w:styleId="Odwoaniedokomentarza">
    <w:name w:val="annotation reference"/>
    <w:basedOn w:val="Domylnaczcionkaakapitu"/>
    <w:uiPriority w:val="99"/>
    <w:semiHidden/>
    <w:unhideWhenUsed/>
    <w:rsid w:val="00A16BB2"/>
    <w:rPr>
      <w:sz w:val="16"/>
      <w:szCs w:val="16"/>
    </w:rPr>
  </w:style>
  <w:style w:type="paragraph" w:styleId="Tekstkomentarza">
    <w:name w:val="annotation text"/>
    <w:basedOn w:val="Normalny"/>
    <w:link w:val="TekstkomentarzaZnak"/>
    <w:uiPriority w:val="99"/>
    <w:semiHidden/>
    <w:unhideWhenUsed/>
    <w:rsid w:val="00A16BB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16BB2"/>
    <w:rPr>
      <w:sz w:val="20"/>
      <w:szCs w:val="20"/>
    </w:rPr>
  </w:style>
  <w:style w:type="paragraph" w:styleId="Tematkomentarza">
    <w:name w:val="annotation subject"/>
    <w:basedOn w:val="Tekstkomentarza"/>
    <w:next w:val="Tekstkomentarza"/>
    <w:link w:val="TematkomentarzaZnak"/>
    <w:uiPriority w:val="99"/>
    <w:semiHidden/>
    <w:unhideWhenUsed/>
    <w:rsid w:val="00A16BB2"/>
    <w:rPr>
      <w:b/>
      <w:bCs/>
    </w:rPr>
  </w:style>
  <w:style w:type="character" w:customStyle="1" w:styleId="TematkomentarzaZnak">
    <w:name w:val="Temat komentarza Znak"/>
    <w:basedOn w:val="TekstkomentarzaZnak"/>
    <w:link w:val="Tematkomentarza"/>
    <w:uiPriority w:val="99"/>
    <w:semiHidden/>
    <w:rsid w:val="00A16BB2"/>
    <w:rPr>
      <w:b/>
      <w:bCs/>
      <w:sz w:val="20"/>
      <w:szCs w:val="20"/>
    </w:rPr>
  </w:style>
  <w:style w:type="paragraph" w:styleId="Poprawka">
    <w:name w:val="Revision"/>
    <w:hidden/>
    <w:uiPriority w:val="99"/>
    <w:semiHidden/>
    <w:rsid w:val="00A16BB2"/>
    <w:pPr>
      <w:spacing w:after="0" w:line="240" w:lineRule="auto"/>
    </w:pPr>
  </w:style>
  <w:style w:type="paragraph" w:styleId="Tekstdymka">
    <w:name w:val="Balloon Text"/>
    <w:basedOn w:val="Normalny"/>
    <w:link w:val="TekstdymkaZnak"/>
    <w:uiPriority w:val="99"/>
    <w:semiHidden/>
    <w:unhideWhenUsed/>
    <w:rsid w:val="00A16BB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16BB2"/>
    <w:rPr>
      <w:rFonts w:ascii="Segoe UI" w:hAnsi="Segoe UI" w:cs="Segoe UI"/>
      <w:sz w:val="18"/>
      <w:szCs w:val="18"/>
    </w:rPr>
  </w:style>
  <w:style w:type="paragraph" w:customStyle="1" w:styleId="ZnakZnak1">
    <w:name w:val="Znak Znak1"/>
    <w:basedOn w:val="Normalny"/>
    <w:rsid w:val="00AC4C7E"/>
    <w:pPr>
      <w:spacing w:after="0" w:line="240" w:lineRule="auto"/>
    </w:pPr>
    <w:rPr>
      <w:rFonts w:ascii="Arial" w:eastAsia="Times New Roman" w:hAnsi="Arial" w:cs="Arial"/>
      <w:sz w:val="24"/>
      <w:szCs w:val="24"/>
      <w:lang w:eastAsia="pl-PL"/>
    </w:rPr>
  </w:style>
  <w:style w:type="character" w:customStyle="1" w:styleId="Nierozpoznanawzmianka1">
    <w:name w:val="Nierozpoznana wzmianka1"/>
    <w:basedOn w:val="Domylnaczcionkaakapitu"/>
    <w:uiPriority w:val="99"/>
    <w:semiHidden/>
    <w:unhideWhenUsed/>
    <w:rsid w:val="008C0B68"/>
    <w:rPr>
      <w:color w:val="605E5C"/>
      <w:shd w:val="clear" w:color="auto" w:fill="E1DFDD"/>
    </w:rPr>
  </w:style>
  <w:style w:type="character" w:customStyle="1" w:styleId="AkapitzlistZnak">
    <w:name w:val="Akapit z listą Znak"/>
    <w:aliases w:val="CW_Lista Znak,zwykły tekst Znak,List Paragraph1 Znak,BulletC Znak,normalny tekst Znak,Obiekt Znak,L1 Znak,Numerowanie Znak,2 heading Znak,A_wyliczenie Znak,K-P_odwolanie Znak,Akapit z listą5 Znak,maz_wyliczenie Znak,sw tekst Znak"/>
    <w:link w:val="Akapitzlist"/>
    <w:uiPriority w:val="34"/>
    <w:qFormat/>
    <w:locked/>
    <w:rsid w:val="008C0B68"/>
  </w:style>
  <w:style w:type="character" w:styleId="Pogrubienie">
    <w:name w:val="Strong"/>
    <w:basedOn w:val="Domylnaczcionkaakapitu"/>
    <w:uiPriority w:val="22"/>
    <w:qFormat/>
    <w:rsid w:val="00183939"/>
    <w:rPr>
      <w:b/>
      <w:bCs/>
    </w:rPr>
  </w:style>
  <w:style w:type="character" w:customStyle="1" w:styleId="Teksttreci2">
    <w:name w:val="Tekst treści (2)_"/>
    <w:link w:val="Teksttreci20"/>
    <w:locked/>
    <w:rsid w:val="00152005"/>
    <w:rPr>
      <w:rFonts w:ascii="Arial" w:eastAsia="Times New Roman" w:hAnsi="Arial"/>
      <w:shd w:val="clear" w:color="auto" w:fill="FFFFFF"/>
    </w:rPr>
  </w:style>
  <w:style w:type="paragraph" w:customStyle="1" w:styleId="Teksttreci20">
    <w:name w:val="Tekst treści (2)"/>
    <w:basedOn w:val="Normalny"/>
    <w:link w:val="Teksttreci2"/>
    <w:rsid w:val="00152005"/>
    <w:pPr>
      <w:widowControl w:val="0"/>
      <w:shd w:val="clear" w:color="auto" w:fill="FFFFFF"/>
      <w:spacing w:before="360" w:after="360" w:line="240" w:lineRule="atLeast"/>
      <w:ind w:hanging="720"/>
      <w:jc w:val="right"/>
    </w:pPr>
    <w:rPr>
      <w:rFonts w:ascii="Arial" w:eastAsia="Times New Roman" w:hAnsi="Arial"/>
    </w:rPr>
  </w:style>
  <w:style w:type="character" w:customStyle="1" w:styleId="Nagwek2Znak">
    <w:name w:val="Nagłówek 2 Znak"/>
    <w:basedOn w:val="Domylnaczcionkaakapitu"/>
    <w:link w:val="Nagwek2"/>
    <w:uiPriority w:val="9"/>
    <w:rsid w:val="00AE36C9"/>
    <w:rPr>
      <w:rFonts w:ascii="Arial" w:hAnsi="Arial" w:cs="Arial"/>
      <w:b/>
    </w:rPr>
  </w:style>
  <w:style w:type="paragraph" w:styleId="Tekstpodstawowy">
    <w:name w:val="Body Text"/>
    <w:basedOn w:val="Normalny"/>
    <w:link w:val="TekstpodstawowyZnak"/>
    <w:rsid w:val="00947722"/>
    <w:pPr>
      <w:spacing w:after="0" w:line="36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rsid w:val="00947722"/>
    <w:rPr>
      <w:rFonts w:ascii="Times New Roman" w:eastAsia="Times New Roman" w:hAnsi="Times New Roman" w:cs="Times New Roman"/>
      <w:sz w:val="24"/>
      <w:szCs w:val="20"/>
      <w:lang w:eastAsia="pl-PL"/>
    </w:rPr>
  </w:style>
  <w:style w:type="character" w:customStyle="1" w:styleId="FontStyle17">
    <w:name w:val="Font Style17"/>
    <w:uiPriority w:val="99"/>
    <w:rsid w:val="00947722"/>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105617">
      <w:bodyDiv w:val="1"/>
      <w:marLeft w:val="0"/>
      <w:marRight w:val="0"/>
      <w:marTop w:val="0"/>
      <w:marBottom w:val="0"/>
      <w:divBdr>
        <w:top w:val="none" w:sz="0" w:space="0" w:color="auto"/>
        <w:left w:val="none" w:sz="0" w:space="0" w:color="auto"/>
        <w:bottom w:val="none" w:sz="0" w:space="0" w:color="auto"/>
        <w:right w:val="none" w:sz="0" w:space="0" w:color="auto"/>
      </w:divBdr>
    </w:div>
    <w:div w:id="1108430049">
      <w:bodyDiv w:val="1"/>
      <w:marLeft w:val="0"/>
      <w:marRight w:val="0"/>
      <w:marTop w:val="0"/>
      <w:marBottom w:val="0"/>
      <w:divBdr>
        <w:top w:val="none" w:sz="0" w:space="0" w:color="auto"/>
        <w:left w:val="none" w:sz="0" w:space="0" w:color="auto"/>
        <w:bottom w:val="none" w:sz="0" w:space="0" w:color="auto"/>
        <w:right w:val="none" w:sz="0" w:space="0" w:color="auto"/>
      </w:divBdr>
    </w:div>
    <w:div w:id="1781990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t.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szczecin.pip.gov.pl" TargetMode="External"/><Relationship Id="rId5" Type="http://schemas.openxmlformats.org/officeDocument/2006/relationships/webSettings" Target="webSettings.xml"/><Relationship Id="rId10" Type="http://schemas.openxmlformats.org/officeDocument/2006/relationships/hyperlink" Target="https://efaktura.gov.pl/" TargetMode="External"/><Relationship Id="rId4" Type="http://schemas.openxmlformats.org/officeDocument/2006/relationships/settings" Target="settings.xml"/><Relationship Id="rId9" Type="http://schemas.openxmlformats.org/officeDocument/2006/relationships/hyperlink" Target="mailto:organizacja@szczecin.pip.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24DB0F-3B50-495A-9AC1-F47F239F7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9</Pages>
  <Words>2619</Words>
  <Characters>15719</Characters>
  <Application>Microsoft Office Word</Application>
  <DocSecurity>0</DocSecurity>
  <Lines>130</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SP35</dc:creator>
  <cp:keywords/>
  <dc:description/>
  <cp:lastModifiedBy>Paulina Dmowska</cp:lastModifiedBy>
  <cp:revision>9</cp:revision>
  <cp:lastPrinted>2022-12-29T08:07:00Z</cp:lastPrinted>
  <dcterms:created xsi:type="dcterms:W3CDTF">2025-06-23T08:58:00Z</dcterms:created>
  <dcterms:modified xsi:type="dcterms:W3CDTF">2025-06-24T08:15:00Z</dcterms:modified>
</cp:coreProperties>
</file>